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8E" w:rsidRDefault="00512DD7" w:rsidP="008A7E8E">
      <w:pPr>
        <w:jc w:val="center"/>
        <w:rPr>
          <w:rFonts w:ascii="Tahoma" w:hAnsi="Tahoma" w:cs="Tahoma"/>
          <w:sz w:val="32"/>
          <w:szCs w:val="32"/>
        </w:rPr>
      </w:pPr>
      <w:r w:rsidRPr="00512DD7">
        <w:rPr>
          <w:rFonts w:ascii="Tahoma" w:hAnsi="Tahoma" w:cs="Tahoma"/>
          <w:sz w:val="32"/>
          <w:szCs w:val="32"/>
        </w:rPr>
        <w:t>S</w:t>
      </w:r>
      <w:r w:rsidR="008A7E8E">
        <w:rPr>
          <w:rFonts w:ascii="Tahoma" w:hAnsi="Tahoma" w:cs="Tahoma"/>
          <w:sz w:val="32"/>
          <w:szCs w:val="32"/>
        </w:rPr>
        <w:t xml:space="preserve">augerties Democratic Committee </w:t>
      </w:r>
      <w:r w:rsidRPr="00512DD7">
        <w:rPr>
          <w:rFonts w:ascii="Tahoma" w:hAnsi="Tahoma" w:cs="Tahoma"/>
          <w:sz w:val="32"/>
          <w:szCs w:val="32"/>
        </w:rPr>
        <w:t>30 October 2018</w:t>
      </w:r>
      <w:r w:rsidR="008A7E8E" w:rsidRPr="008A7E8E">
        <w:rPr>
          <w:rFonts w:ascii="Tahoma" w:hAnsi="Tahoma" w:cs="Tahoma"/>
          <w:sz w:val="32"/>
          <w:szCs w:val="32"/>
        </w:rPr>
        <w:t xml:space="preserve"> </w:t>
      </w:r>
      <w:r w:rsidR="008A7E8E" w:rsidRPr="00512DD7">
        <w:rPr>
          <w:rFonts w:ascii="Tahoma" w:hAnsi="Tahoma" w:cs="Tahoma"/>
          <w:sz w:val="32"/>
          <w:szCs w:val="32"/>
        </w:rPr>
        <w:t xml:space="preserve">Meeting Minutes </w:t>
      </w:r>
    </w:p>
    <w:p w:rsidR="00570984" w:rsidRPr="008A7E8E" w:rsidRDefault="00512DD7" w:rsidP="008A7E8E">
      <w:pPr>
        <w:rPr>
          <w:rFonts w:ascii="Tahoma" w:hAnsi="Tahoma" w:cs="Tahoma"/>
          <w:sz w:val="32"/>
          <w:szCs w:val="32"/>
        </w:rPr>
      </w:pPr>
      <w:r w:rsidRPr="00512DD7">
        <w:rPr>
          <w:rFonts w:ascii="Tahoma" w:hAnsi="Tahoma" w:cs="Tahoma"/>
          <w:b/>
          <w:sz w:val="24"/>
          <w:szCs w:val="24"/>
        </w:rPr>
        <w:t>Roll Call</w:t>
      </w:r>
      <w:r>
        <w:rPr>
          <w:rFonts w:ascii="Tahoma" w:hAnsi="Tahoma" w:cs="Tahoma"/>
          <w:b/>
          <w:sz w:val="24"/>
          <w:szCs w:val="24"/>
        </w:rPr>
        <w:t xml:space="preserve">:  </w:t>
      </w:r>
      <w:r w:rsidR="00570984">
        <w:rPr>
          <w:rFonts w:ascii="Tahoma" w:hAnsi="Tahoma" w:cs="Tahoma"/>
          <w:sz w:val="24"/>
          <w:szCs w:val="24"/>
        </w:rPr>
        <w:t xml:space="preserve">Nancy </w:t>
      </w:r>
      <w:proofErr w:type="spellStart"/>
      <w:r w:rsidR="00570984">
        <w:rPr>
          <w:rFonts w:ascii="Tahoma" w:hAnsi="Tahoma" w:cs="Tahoma"/>
          <w:sz w:val="24"/>
          <w:szCs w:val="24"/>
        </w:rPr>
        <w:t>Schaef</w:t>
      </w:r>
      <w:proofErr w:type="spellEnd"/>
      <w:r w:rsidR="00B21C4E">
        <w:rPr>
          <w:rFonts w:ascii="Tahoma" w:hAnsi="Tahoma" w:cs="Tahoma"/>
          <w:sz w:val="24"/>
          <w:szCs w:val="24"/>
        </w:rPr>
        <w:t>,</w:t>
      </w:r>
      <w:r w:rsidR="00570984">
        <w:rPr>
          <w:rFonts w:ascii="Tahoma" w:hAnsi="Tahoma" w:cs="Tahoma"/>
          <w:sz w:val="24"/>
          <w:szCs w:val="24"/>
        </w:rPr>
        <w:t xml:space="preserve"> Finley </w:t>
      </w:r>
      <w:proofErr w:type="spellStart"/>
      <w:r w:rsidR="00570984">
        <w:rPr>
          <w:rFonts w:ascii="Tahoma" w:hAnsi="Tahoma" w:cs="Tahoma"/>
          <w:sz w:val="24"/>
          <w:szCs w:val="24"/>
        </w:rPr>
        <w:t>Schaef</w:t>
      </w:r>
      <w:proofErr w:type="spellEnd"/>
      <w:r w:rsidR="00570984">
        <w:rPr>
          <w:rFonts w:ascii="Tahoma" w:hAnsi="Tahoma" w:cs="Tahoma"/>
          <w:sz w:val="24"/>
          <w:szCs w:val="24"/>
        </w:rPr>
        <w:t xml:space="preserve">, Connie Bailey, Mike </w:t>
      </w:r>
      <w:proofErr w:type="spellStart"/>
      <w:r w:rsidR="00570984">
        <w:rPr>
          <w:rFonts w:ascii="Tahoma" w:hAnsi="Tahoma" w:cs="Tahoma"/>
          <w:sz w:val="24"/>
          <w:szCs w:val="24"/>
        </w:rPr>
        <w:t>Harkavy</w:t>
      </w:r>
      <w:proofErr w:type="spellEnd"/>
      <w:r w:rsidR="00570984">
        <w:rPr>
          <w:rFonts w:ascii="Tahoma" w:hAnsi="Tahoma" w:cs="Tahoma"/>
          <w:sz w:val="24"/>
          <w:szCs w:val="24"/>
        </w:rPr>
        <w:t xml:space="preserve">, Barbara Boyce, Kathleen Gray, John </w:t>
      </w:r>
      <w:proofErr w:type="spellStart"/>
      <w:r w:rsidR="00570984">
        <w:rPr>
          <w:rFonts w:ascii="Tahoma" w:hAnsi="Tahoma" w:cs="Tahoma"/>
          <w:sz w:val="24"/>
          <w:szCs w:val="24"/>
        </w:rPr>
        <w:t>Schoonmaker</w:t>
      </w:r>
      <w:proofErr w:type="spellEnd"/>
      <w:r w:rsidR="00570984">
        <w:rPr>
          <w:rFonts w:ascii="Tahoma" w:hAnsi="Tahoma" w:cs="Tahoma"/>
          <w:sz w:val="24"/>
          <w:szCs w:val="24"/>
        </w:rPr>
        <w:t xml:space="preserve">, Tim Scott, </w:t>
      </w:r>
      <w:proofErr w:type="spellStart"/>
      <w:r w:rsidR="00570984">
        <w:rPr>
          <w:rFonts w:ascii="Tahoma" w:hAnsi="Tahoma" w:cs="Tahoma"/>
          <w:sz w:val="24"/>
          <w:szCs w:val="24"/>
        </w:rPr>
        <w:t>Nejla</w:t>
      </w:r>
      <w:proofErr w:type="spellEnd"/>
      <w:r w:rsidR="00570984">
        <w:rPr>
          <w:rFonts w:ascii="Tahoma" w:hAnsi="Tahoma" w:cs="Tahoma"/>
          <w:sz w:val="24"/>
          <w:szCs w:val="24"/>
        </w:rPr>
        <w:t xml:space="preserve"> </w:t>
      </w:r>
      <w:proofErr w:type="spellStart"/>
      <w:r w:rsidR="00570984">
        <w:rPr>
          <w:rFonts w:ascii="Tahoma" w:hAnsi="Tahoma" w:cs="Tahoma"/>
          <w:sz w:val="24"/>
          <w:szCs w:val="24"/>
        </w:rPr>
        <w:t>Liias</w:t>
      </w:r>
      <w:proofErr w:type="spellEnd"/>
      <w:r w:rsidR="00570984">
        <w:rPr>
          <w:rFonts w:ascii="Tahoma" w:hAnsi="Tahoma" w:cs="Tahoma"/>
          <w:sz w:val="24"/>
          <w:szCs w:val="24"/>
        </w:rPr>
        <w:t xml:space="preserve">, Kathy Gordon, Chris Allen, Rick Cousin, Christine </w:t>
      </w:r>
      <w:proofErr w:type="spellStart"/>
      <w:r w:rsidR="00570984">
        <w:rPr>
          <w:rFonts w:ascii="Tahoma" w:hAnsi="Tahoma" w:cs="Tahoma"/>
          <w:sz w:val="24"/>
          <w:szCs w:val="24"/>
        </w:rPr>
        <w:t>Dinsmore</w:t>
      </w:r>
      <w:proofErr w:type="spellEnd"/>
      <w:r w:rsidR="00570984">
        <w:rPr>
          <w:rFonts w:ascii="Tahoma" w:hAnsi="Tahoma" w:cs="Tahoma"/>
          <w:sz w:val="24"/>
          <w:szCs w:val="24"/>
        </w:rPr>
        <w:t>, Pam Ross, Lanny Walter, Bill Barr, Kevin Freeman, Aaron Levine</w:t>
      </w:r>
    </w:p>
    <w:p w:rsidR="00512DD7" w:rsidRDefault="00570984" w:rsidP="00512DD7">
      <w:pPr>
        <w:rPr>
          <w:rFonts w:ascii="Tahoma" w:hAnsi="Tahoma" w:cs="Tahoma"/>
          <w:sz w:val="24"/>
          <w:szCs w:val="24"/>
        </w:rPr>
      </w:pPr>
      <w:r>
        <w:rPr>
          <w:rFonts w:ascii="Tahoma" w:hAnsi="Tahoma" w:cs="Tahoma"/>
          <w:sz w:val="24"/>
          <w:szCs w:val="24"/>
        </w:rPr>
        <w:t xml:space="preserve">Nonmembers: Gary and Marge Bischoff, John </w:t>
      </w:r>
      <w:r w:rsidR="00B21C4E">
        <w:rPr>
          <w:rFonts w:ascii="Tahoma" w:hAnsi="Tahoma" w:cs="Tahoma"/>
          <w:sz w:val="24"/>
          <w:szCs w:val="24"/>
        </w:rPr>
        <w:t xml:space="preserve">Tyrell, </w:t>
      </w:r>
      <w:proofErr w:type="spellStart"/>
      <w:r w:rsidR="001F4BEC">
        <w:rPr>
          <w:rFonts w:ascii="Tahoma" w:hAnsi="Tahoma" w:cs="Tahoma"/>
          <w:sz w:val="24"/>
          <w:szCs w:val="24"/>
        </w:rPr>
        <w:t>Starllie</w:t>
      </w:r>
      <w:proofErr w:type="spellEnd"/>
      <w:r w:rsidR="001F4BEC">
        <w:rPr>
          <w:rFonts w:ascii="Tahoma" w:hAnsi="Tahoma" w:cs="Tahoma"/>
          <w:sz w:val="24"/>
          <w:szCs w:val="24"/>
        </w:rPr>
        <w:t xml:space="preserve"> </w:t>
      </w:r>
      <w:proofErr w:type="spellStart"/>
      <w:r w:rsidR="001F4BEC">
        <w:rPr>
          <w:rFonts w:ascii="Tahoma" w:hAnsi="Tahoma" w:cs="Tahoma"/>
          <w:sz w:val="24"/>
          <w:szCs w:val="24"/>
        </w:rPr>
        <w:t>Swonyoung</w:t>
      </w:r>
      <w:proofErr w:type="spellEnd"/>
      <w:r w:rsidR="001F4BEC">
        <w:rPr>
          <w:rFonts w:ascii="Tahoma" w:hAnsi="Tahoma" w:cs="Tahoma"/>
          <w:sz w:val="24"/>
          <w:szCs w:val="24"/>
        </w:rPr>
        <w:t xml:space="preserve">, Gavin </w:t>
      </w:r>
      <w:proofErr w:type="spellStart"/>
      <w:r w:rsidR="001F4BEC">
        <w:rPr>
          <w:rFonts w:ascii="Tahoma" w:hAnsi="Tahoma" w:cs="Tahoma"/>
          <w:sz w:val="24"/>
          <w:szCs w:val="24"/>
        </w:rPr>
        <w:t>Per</w:t>
      </w:r>
      <w:r w:rsidR="0084597D">
        <w:rPr>
          <w:rFonts w:ascii="Tahoma" w:hAnsi="Tahoma" w:cs="Tahoma"/>
          <w:sz w:val="24"/>
          <w:szCs w:val="24"/>
        </w:rPr>
        <w:t>r</w:t>
      </w:r>
      <w:bookmarkStart w:id="0" w:name="_GoBack"/>
      <w:bookmarkEnd w:id="0"/>
      <w:r w:rsidR="00931277">
        <w:rPr>
          <w:rFonts w:ascii="Tahoma" w:hAnsi="Tahoma" w:cs="Tahoma"/>
          <w:sz w:val="24"/>
          <w:szCs w:val="24"/>
        </w:rPr>
        <w:t>i</w:t>
      </w:r>
      <w:proofErr w:type="spellEnd"/>
      <w:r w:rsidR="00931277">
        <w:rPr>
          <w:rFonts w:ascii="Tahoma" w:hAnsi="Tahoma" w:cs="Tahoma"/>
          <w:sz w:val="24"/>
          <w:szCs w:val="24"/>
        </w:rPr>
        <w:t xml:space="preserve">, Emily </w:t>
      </w:r>
      <w:proofErr w:type="spellStart"/>
      <w:r w:rsidR="00931277">
        <w:rPr>
          <w:rFonts w:ascii="Tahoma" w:hAnsi="Tahoma" w:cs="Tahoma"/>
          <w:sz w:val="24"/>
          <w:szCs w:val="24"/>
        </w:rPr>
        <w:t>Schirmer</w:t>
      </w:r>
      <w:proofErr w:type="spellEnd"/>
    </w:p>
    <w:p w:rsidR="00570984" w:rsidRDefault="004932D0" w:rsidP="00512DD7">
      <w:pPr>
        <w:rPr>
          <w:rFonts w:ascii="Tahoma" w:hAnsi="Tahoma" w:cs="Tahoma"/>
          <w:sz w:val="24"/>
          <w:szCs w:val="24"/>
        </w:rPr>
      </w:pPr>
      <w:r>
        <w:rPr>
          <w:rFonts w:ascii="Tahoma" w:hAnsi="Tahoma" w:cs="Tahoma"/>
          <w:b/>
          <w:sz w:val="24"/>
          <w:szCs w:val="24"/>
        </w:rPr>
        <w:t xml:space="preserve">Approval of </w:t>
      </w:r>
      <w:r w:rsidR="00570984" w:rsidRPr="004932D0">
        <w:rPr>
          <w:rFonts w:ascii="Tahoma" w:hAnsi="Tahoma" w:cs="Tahoma"/>
          <w:b/>
          <w:sz w:val="24"/>
          <w:szCs w:val="24"/>
        </w:rPr>
        <w:t>August and September Minutes:</w:t>
      </w:r>
      <w:r w:rsidR="00570984">
        <w:rPr>
          <w:rFonts w:ascii="Tahoma" w:hAnsi="Tahoma" w:cs="Tahoma"/>
          <w:sz w:val="24"/>
          <w:szCs w:val="24"/>
        </w:rPr>
        <w:t xml:space="preserve">  Secretary moved that they be approved, seconded by Rick Cousin, and approved subject to correction of names in Roll Call.</w:t>
      </w:r>
    </w:p>
    <w:p w:rsidR="00570984" w:rsidRDefault="00570984" w:rsidP="00512DD7">
      <w:pPr>
        <w:rPr>
          <w:rFonts w:ascii="Tahoma" w:hAnsi="Tahoma" w:cs="Tahoma"/>
          <w:sz w:val="24"/>
          <w:szCs w:val="24"/>
        </w:rPr>
      </w:pPr>
      <w:r w:rsidRPr="00570984">
        <w:rPr>
          <w:rFonts w:ascii="Tahoma" w:hAnsi="Tahoma" w:cs="Tahoma"/>
          <w:b/>
          <w:sz w:val="24"/>
          <w:szCs w:val="24"/>
        </w:rPr>
        <w:t>Treasurer’s Report:</w:t>
      </w:r>
      <w:r>
        <w:rPr>
          <w:rFonts w:ascii="Tahoma" w:hAnsi="Tahoma" w:cs="Tahoma"/>
          <w:sz w:val="24"/>
          <w:szCs w:val="24"/>
        </w:rPr>
        <w:t xml:space="preserve">  Given by the Chair.  </w:t>
      </w:r>
      <w:proofErr w:type="gramStart"/>
      <w:r>
        <w:rPr>
          <w:rFonts w:ascii="Tahoma" w:hAnsi="Tahoma" w:cs="Tahoma"/>
          <w:sz w:val="24"/>
          <w:szCs w:val="24"/>
        </w:rPr>
        <w:t>Began with a word of gratitude to the Committee for effort that went into the Fund Raiser.</w:t>
      </w:r>
      <w:proofErr w:type="gramEnd"/>
      <w:r>
        <w:rPr>
          <w:rFonts w:ascii="Tahoma" w:hAnsi="Tahoma" w:cs="Tahoma"/>
          <w:sz w:val="24"/>
          <w:szCs w:val="24"/>
        </w:rPr>
        <w:t xml:space="preserve">  He recounted amount raised, and amounts sent to campaigns as well as funds allocated for advertising.  He delayed approval to the return of Margo </w:t>
      </w:r>
      <w:proofErr w:type="spellStart"/>
      <w:r>
        <w:rPr>
          <w:rFonts w:ascii="Tahoma" w:hAnsi="Tahoma" w:cs="Tahoma"/>
          <w:sz w:val="24"/>
          <w:szCs w:val="24"/>
        </w:rPr>
        <w:t>McGilvrey</w:t>
      </w:r>
      <w:proofErr w:type="spellEnd"/>
      <w:r>
        <w:rPr>
          <w:rFonts w:ascii="Tahoma" w:hAnsi="Tahoma" w:cs="Tahoma"/>
          <w:sz w:val="24"/>
          <w:szCs w:val="24"/>
        </w:rPr>
        <w:t>.</w:t>
      </w:r>
    </w:p>
    <w:p w:rsidR="00931277" w:rsidRDefault="00570984" w:rsidP="00512DD7">
      <w:pPr>
        <w:rPr>
          <w:rFonts w:ascii="Tahoma" w:hAnsi="Tahoma" w:cs="Tahoma"/>
          <w:sz w:val="24"/>
          <w:szCs w:val="24"/>
        </w:rPr>
      </w:pPr>
      <w:r w:rsidRPr="004932D0">
        <w:rPr>
          <w:rFonts w:ascii="Tahoma" w:hAnsi="Tahoma" w:cs="Tahoma"/>
          <w:b/>
          <w:sz w:val="24"/>
          <w:szCs w:val="24"/>
        </w:rPr>
        <w:t>Ballot Proposition 1:</w:t>
      </w:r>
      <w:r>
        <w:rPr>
          <w:rFonts w:ascii="Tahoma" w:hAnsi="Tahoma" w:cs="Tahoma"/>
          <w:sz w:val="24"/>
          <w:szCs w:val="24"/>
        </w:rPr>
        <w:t xml:space="preserve"> Presentation by Gary Bischoff.</w:t>
      </w:r>
      <w:r w:rsidR="004932D0">
        <w:rPr>
          <w:rFonts w:ascii="Tahoma" w:hAnsi="Tahoma" w:cs="Tahoma"/>
          <w:sz w:val="24"/>
          <w:szCs w:val="24"/>
        </w:rPr>
        <w:t xml:space="preserve"> The proposition deals with a mechanism for redistricting.  He laid out how the Commission for redistricting would be formed. Biggest change is that what the Commission does becomes law.  The legislature has no say in it.  He said this is unique and looks promising, and urged those present to vote for it.  Kathy Gordon moved that the Committee endorse a ‘Yes’ vote on Proposition 1, that was seconded by Chris Allen.  </w:t>
      </w:r>
      <w:proofErr w:type="spellStart"/>
      <w:r w:rsidR="004932D0">
        <w:rPr>
          <w:rFonts w:ascii="Tahoma" w:hAnsi="Tahoma" w:cs="Tahoma"/>
          <w:sz w:val="24"/>
          <w:szCs w:val="24"/>
        </w:rPr>
        <w:t>Nejla</w:t>
      </w:r>
      <w:proofErr w:type="spellEnd"/>
      <w:r w:rsidR="004932D0">
        <w:rPr>
          <w:rFonts w:ascii="Tahoma" w:hAnsi="Tahoma" w:cs="Tahoma"/>
          <w:sz w:val="24"/>
          <w:szCs w:val="24"/>
        </w:rPr>
        <w:t xml:space="preserve"> </w:t>
      </w:r>
      <w:proofErr w:type="spellStart"/>
      <w:r w:rsidR="004932D0">
        <w:rPr>
          <w:rFonts w:ascii="Tahoma" w:hAnsi="Tahoma" w:cs="Tahoma"/>
          <w:sz w:val="24"/>
          <w:szCs w:val="24"/>
        </w:rPr>
        <w:t>Liias</w:t>
      </w:r>
      <w:proofErr w:type="spellEnd"/>
      <w:r w:rsidR="004932D0">
        <w:rPr>
          <w:rFonts w:ascii="Tahoma" w:hAnsi="Tahoma" w:cs="Tahoma"/>
          <w:sz w:val="24"/>
          <w:szCs w:val="24"/>
        </w:rPr>
        <w:t xml:space="preserve"> discussed </w:t>
      </w:r>
      <w:r w:rsidR="00931277">
        <w:rPr>
          <w:rFonts w:ascii="Tahoma" w:hAnsi="Tahoma" w:cs="Tahoma"/>
          <w:sz w:val="24"/>
          <w:szCs w:val="24"/>
        </w:rPr>
        <w:t xml:space="preserve">that </w:t>
      </w:r>
      <w:r w:rsidR="004932D0">
        <w:rPr>
          <w:rFonts w:ascii="Tahoma" w:hAnsi="Tahoma" w:cs="Tahoma"/>
          <w:sz w:val="24"/>
          <w:szCs w:val="24"/>
        </w:rPr>
        <w:t>support for it could be communicated</w:t>
      </w:r>
      <w:r w:rsidR="00931277">
        <w:rPr>
          <w:rFonts w:ascii="Tahoma" w:hAnsi="Tahoma" w:cs="Tahoma"/>
          <w:sz w:val="24"/>
          <w:szCs w:val="24"/>
        </w:rPr>
        <w:t xml:space="preserve"> through canvassers</w:t>
      </w:r>
      <w:r w:rsidR="004932D0">
        <w:rPr>
          <w:rFonts w:ascii="Tahoma" w:hAnsi="Tahoma" w:cs="Tahoma"/>
          <w:sz w:val="24"/>
          <w:szCs w:val="24"/>
        </w:rPr>
        <w:t>.</w:t>
      </w:r>
      <w:r w:rsidR="00931277">
        <w:rPr>
          <w:rFonts w:ascii="Tahoma" w:hAnsi="Tahoma" w:cs="Tahoma"/>
          <w:sz w:val="24"/>
          <w:szCs w:val="24"/>
        </w:rPr>
        <w:t xml:space="preserve">  </w:t>
      </w:r>
      <w:r w:rsidR="00F7263F">
        <w:rPr>
          <w:rFonts w:ascii="Tahoma" w:hAnsi="Tahoma" w:cs="Tahoma"/>
          <w:sz w:val="24"/>
          <w:szCs w:val="24"/>
        </w:rPr>
        <w:t>There was a friendly amendment made, to the effect that a</w:t>
      </w:r>
      <w:r w:rsidR="00931277">
        <w:rPr>
          <w:rFonts w:ascii="Tahoma" w:hAnsi="Tahoma" w:cs="Tahoma"/>
          <w:sz w:val="24"/>
          <w:szCs w:val="24"/>
        </w:rPr>
        <w:t xml:space="preserve"> note be sent to Tom </w:t>
      </w:r>
      <w:proofErr w:type="spellStart"/>
      <w:r w:rsidR="00931277">
        <w:rPr>
          <w:rFonts w:ascii="Tahoma" w:hAnsi="Tahoma" w:cs="Tahoma"/>
          <w:sz w:val="24"/>
          <w:szCs w:val="24"/>
        </w:rPr>
        <w:t>Turcko</w:t>
      </w:r>
      <w:proofErr w:type="spellEnd"/>
      <w:r w:rsidR="00931277">
        <w:rPr>
          <w:rFonts w:ascii="Tahoma" w:hAnsi="Tahoma" w:cs="Tahoma"/>
          <w:sz w:val="24"/>
          <w:szCs w:val="24"/>
        </w:rPr>
        <w:t xml:space="preserve"> and Ashley </w:t>
      </w:r>
      <w:proofErr w:type="spellStart"/>
      <w:r w:rsidR="00931277">
        <w:rPr>
          <w:rFonts w:ascii="Tahoma" w:hAnsi="Tahoma" w:cs="Tahoma"/>
          <w:sz w:val="24"/>
          <w:szCs w:val="24"/>
        </w:rPr>
        <w:t>Dittus</w:t>
      </w:r>
      <w:proofErr w:type="spellEnd"/>
      <w:r w:rsidR="00931277">
        <w:rPr>
          <w:rFonts w:ascii="Tahoma" w:hAnsi="Tahoma" w:cs="Tahoma"/>
          <w:sz w:val="24"/>
          <w:szCs w:val="24"/>
        </w:rPr>
        <w:t xml:space="preserve"> reminding them to instruct poll personnel to point out the Proposition on the back of the ballot.  </w:t>
      </w:r>
      <w:r w:rsidR="00F7263F">
        <w:rPr>
          <w:rFonts w:ascii="Tahoma" w:hAnsi="Tahoma" w:cs="Tahoma"/>
          <w:sz w:val="24"/>
          <w:szCs w:val="24"/>
        </w:rPr>
        <w:t>The Resolution passed, as amended.</w:t>
      </w:r>
    </w:p>
    <w:p w:rsidR="00931277" w:rsidRDefault="00931277" w:rsidP="00512DD7">
      <w:pPr>
        <w:rPr>
          <w:rFonts w:ascii="Tahoma" w:hAnsi="Tahoma" w:cs="Tahoma"/>
          <w:sz w:val="24"/>
          <w:szCs w:val="24"/>
        </w:rPr>
      </w:pPr>
      <w:r w:rsidRPr="00931277">
        <w:rPr>
          <w:rFonts w:ascii="Tahoma" w:hAnsi="Tahoma" w:cs="Tahoma"/>
          <w:b/>
          <w:sz w:val="24"/>
          <w:szCs w:val="24"/>
        </w:rPr>
        <w:t>Coordinated Campaign:</w:t>
      </w:r>
      <w:r w:rsidR="004932D0" w:rsidRPr="00931277">
        <w:rPr>
          <w:rFonts w:ascii="Tahoma" w:hAnsi="Tahoma" w:cs="Tahoma"/>
          <w:b/>
          <w:sz w:val="24"/>
          <w:szCs w:val="24"/>
        </w:rPr>
        <w:t xml:space="preserve">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reported.  It was noted that more staff was needed at HQ.  Need personnel to put materials together for canvassing.  Phone banking p</w:t>
      </w:r>
      <w:r w:rsidR="00D2409D">
        <w:rPr>
          <w:rFonts w:ascii="Tahoma" w:hAnsi="Tahoma" w:cs="Tahoma"/>
          <w:sz w:val="24"/>
          <w:szCs w:val="24"/>
        </w:rPr>
        <w:t>ersonnel needed as well.  C</w:t>
      </w:r>
      <w:r>
        <w:rPr>
          <w:rFonts w:ascii="Tahoma" w:hAnsi="Tahoma" w:cs="Tahoma"/>
          <w:sz w:val="24"/>
          <w:szCs w:val="24"/>
        </w:rPr>
        <w:t>anvass</w:t>
      </w:r>
      <w:r w:rsidR="00D2409D">
        <w:rPr>
          <w:rFonts w:ascii="Tahoma" w:hAnsi="Tahoma" w:cs="Tahoma"/>
          <w:sz w:val="24"/>
          <w:szCs w:val="24"/>
        </w:rPr>
        <w:t>ing is scheduled for</w:t>
      </w:r>
      <w:r>
        <w:rPr>
          <w:rFonts w:ascii="Tahoma" w:hAnsi="Tahoma" w:cs="Tahoma"/>
          <w:sz w:val="24"/>
          <w:szCs w:val="24"/>
        </w:rPr>
        <w:t xml:space="preserve"> Nov. 3, 4, and 5</w:t>
      </w:r>
      <w:r w:rsidRPr="00931277">
        <w:rPr>
          <w:rFonts w:ascii="Tahoma" w:hAnsi="Tahoma" w:cs="Tahoma"/>
          <w:sz w:val="24"/>
          <w:szCs w:val="24"/>
          <w:vertAlign w:val="superscript"/>
        </w:rPr>
        <w:t>th</w:t>
      </w:r>
      <w:r>
        <w:rPr>
          <w:rFonts w:ascii="Tahoma" w:hAnsi="Tahoma" w:cs="Tahoma"/>
          <w:sz w:val="24"/>
          <w:szCs w:val="24"/>
        </w:rPr>
        <w:t xml:space="preserve">.  Mike </w:t>
      </w:r>
      <w:proofErr w:type="spellStart"/>
      <w:r>
        <w:rPr>
          <w:rFonts w:ascii="Tahoma" w:hAnsi="Tahoma" w:cs="Tahoma"/>
          <w:sz w:val="24"/>
          <w:szCs w:val="24"/>
        </w:rPr>
        <w:t>Harkavy</w:t>
      </w:r>
      <w:proofErr w:type="spellEnd"/>
      <w:r>
        <w:rPr>
          <w:rFonts w:ascii="Tahoma" w:hAnsi="Tahoma" w:cs="Tahoma"/>
          <w:sz w:val="24"/>
          <w:szCs w:val="24"/>
        </w:rPr>
        <w:t xml:space="preserve"> passed around a canvassing sign-up sheet.  </w:t>
      </w:r>
    </w:p>
    <w:p w:rsidR="00931277" w:rsidRDefault="00D74E2F" w:rsidP="00512DD7">
      <w:pPr>
        <w:rPr>
          <w:rFonts w:ascii="Tahoma" w:hAnsi="Tahoma" w:cs="Tahoma"/>
          <w:sz w:val="24"/>
          <w:szCs w:val="24"/>
        </w:rPr>
      </w:pPr>
      <w:r w:rsidRPr="00D74E2F">
        <w:rPr>
          <w:rFonts w:ascii="Tahoma" w:hAnsi="Tahoma" w:cs="Tahoma"/>
          <w:b/>
          <w:sz w:val="24"/>
          <w:szCs w:val="24"/>
        </w:rPr>
        <w:t>Poll Watching:</w:t>
      </w:r>
      <w:r>
        <w:rPr>
          <w:rFonts w:ascii="Tahoma" w:hAnsi="Tahoma" w:cs="Tahoma"/>
          <w:sz w:val="24"/>
          <w:szCs w:val="24"/>
        </w:rPr>
        <w:t xml:space="preserve"> </w:t>
      </w:r>
      <w:r w:rsidR="00931277">
        <w:rPr>
          <w:rFonts w:ascii="Tahoma" w:hAnsi="Tahoma" w:cs="Tahoma"/>
          <w:sz w:val="24"/>
          <w:szCs w:val="24"/>
        </w:rPr>
        <w:t xml:space="preserve">The Chair discussed </w:t>
      </w:r>
      <w:r>
        <w:rPr>
          <w:rFonts w:ascii="Tahoma" w:hAnsi="Tahoma" w:cs="Tahoma"/>
          <w:sz w:val="24"/>
          <w:szCs w:val="24"/>
        </w:rPr>
        <w:t>P</w:t>
      </w:r>
      <w:r w:rsidR="00931277">
        <w:rPr>
          <w:rFonts w:ascii="Tahoma" w:hAnsi="Tahoma" w:cs="Tahoma"/>
          <w:sz w:val="24"/>
          <w:szCs w:val="24"/>
        </w:rPr>
        <w:t xml:space="preserve">oll </w:t>
      </w:r>
      <w:r>
        <w:rPr>
          <w:rFonts w:ascii="Tahoma" w:hAnsi="Tahoma" w:cs="Tahoma"/>
          <w:sz w:val="24"/>
          <w:szCs w:val="24"/>
        </w:rPr>
        <w:t>W</w:t>
      </w:r>
      <w:r w:rsidR="00931277">
        <w:rPr>
          <w:rFonts w:ascii="Tahoma" w:hAnsi="Tahoma" w:cs="Tahoma"/>
          <w:sz w:val="24"/>
          <w:szCs w:val="24"/>
        </w:rPr>
        <w:t xml:space="preserve">atching.  He pointed out that normally it was not so essential, but wondered if it may be more critical this year.  </w:t>
      </w:r>
      <w:r>
        <w:rPr>
          <w:rFonts w:ascii="Tahoma" w:hAnsi="Tahoma" w:cs="Tahoma"/>
          <w:sz w:val="24"/>
          <w:szCs w:val="24"/>
        </w:rPr>
        <w:t xml:space="preserve"> He noted that the Legal Coun</w:t>
      </w:r>
      <w:r w:rsidR="00D2409D">
        <w:rPr>
          <w:rFonts w:ascii="Tahoma" w:hAnsi="Tahoma" w:cs="Tahoma"/>
          <w:sz w:val="24"/>
          <w:szCs w:val="24"/>
        </w:rPr>
        <w:t>se</w:t>
      </w:r>
      <w:r>
        <w:rPr>
          <w:rFonts w:ascii="Tahoma" w:hAnsi="Tahoma" w:cs="Tahoma"/>
          <w:sz w:val="24"/>
          <w:szCs w:val="24"/>
        </w:rPr>
        <w:t xml:space="preserve">l conducting poll watch training has notified anticipated trouble spots and may request poll watchers go there.  He asked that those wishing to participate contact him tonight.  He noted that training will take place at the Senior Center October </w:t>
      </w:r>
      <w:r>
        <w:rPr>
          <w:rFonts w:ascii="Tahoma" w:hAnsi="Tahoma" w:cs="Tahoma"/>
          <w:sz w:val="24"/>
          <w:szCs w:val="24"/>
        </w:rPr>
        <w:lastRenderedPageBreak/>
        <w:t>31 and November 4.  He emphasized the overall goal of maximizing the number of people who vote.  Aaron Levine pointed out that NYS AG has publicized a phone number that can be called concerning any voting irregularities--800 771 7755.</w:t>
      </w:r>
    </w:p>
    <w:p w:rsidR="00D74E2F" w:rsidRDefault="00D74E2F" w:rsidP="00512DD7">
      <w:pPr>
        <w:rPr>
          <w:rFonts w:ascii="Tahoma" w:hAnsi="Tahoma" w:cs="Tahoma"/>
          <w:sz w:val="24"/>
          <w:szCs w:val="24"/>
        </w:rPr>
      </w:pPr>
      <w:r w:rsidRPr="00D74E2F">
        <w:rPr>
          <w:rFonts w:ascii="Tahoma" w:hAnsi="Tahoma" w:cs="Tahoma"/>
          <w:b/>
          <w:sz w:val="24"/>
          <w:szCs w:val="24"/>
        </w:rPr>
        <w:t>Election Day Phone Calls:</w:t>
      </w:r>
      <w:r>
        <w:rPr>
          <w:rFonts w:ascii="Tahoma" w:hAnsi="Tahoma" w:cs="Tahoma"/>
          <w:sz w:val="24"/>
          <w:szCs w:val="24"/>
        </w:rPr>
        <w:t xml:space="preserve">  Phone banking out of HQ is scheduled for election night from 6-8.  The Chair suggested that someone could </w:t>
      </w:r>
      <w:r w:rsidR="00D2409D">
        <w:rPr>
          <w:rFonts w:ascii="Tahoma" w:hAnsi="Tahoma" w:cs="Tahoma"/>
          <w:sz w:val="24"/>
          <w:szCs w:val="24"/>
        </w:rPr>
        <w:t>voluntee</w:t>
      </w:r>
      <w:r>
        <w:rPr>
          <w:rFonts w:ascii="Tahoma" w:hAnsi="Tahoma" w:cs="Tahoma"/>
          <w:sz w:val="24"/>
          <w:szCs w:val="24"/>
        </w:rPr>
        <w:t>r to collect the names of those voting at a certain time in various locations and use as a tool to focus calls.  Kathy Gordon said her experience last year was that it took so much time to cross names off the call that it distracted too much from calling.</w:t>
      </w:r>
      <w:r w:rsidR="003B601B">
        <w:rPr>
          <w:rFonts w:ascii="Tahoma" w:hAnsi="Tahoma" w:cs="Tahoma"/>
          <w:sz w:val="24"/>
          <w:szCs w:val="24"/>
        </w:rPr>
        <w:t xml:space="preserve">  A discussion of the pros and cons followed</w:t>
      </w:r>
      <w:r w:rsidR="00D2409D">
        <w:rPr>
          <w:rFonts w:ascii="Tahoma" w:hAnsi="Tahoma" w:cs="Tahoma"/>
          <w:sz w:val="24"/>
          <w:szCs w:val="24"/>
        </w:rPr>
        <w:t>, ending in an agreement to</w:t>
      </w:r>
      <w:r w:rsidR="003C1BDD">
        <w:rPr>
          <w:rFonts w:ascii="Tahoma" w:hAnsi="Tahoma" w:cs="Tahoma"/>
          <w:sz w:val="24"/>
          <w:szCs w:val="24"/>
        </w:rPr>
        <w:t xml:space="preserve"> compile a list of volunteers by Election District to see if it is feasible.  Connie offered the use of the Bakery as an overflow space for phone banking.  Chair moved, seconded by Rick Cousin; passed.  </w:t>
      </w:r>
      <w:proofErr w:type="spellStart"/>
      <w:r w:rsidR="003C1BDD">
        <w:rPr>
          <w:rFonts w:ascii="Tahoma" w:hAnsi="Tahoma" w:cs="Tahoma"/>
          <w:sz w:val="24"/>
          <w:szCs w:val="24"/>
        </w:rPr>
        <w:t>Nejla</w:t>
      </w:r>
      <w:proofErr w:type="spellEnd"/>
      <w:r w:rsidR="00D2409D">
        <w:rPr>
          <w:rFonts w:ascii="Tahoma" w:hAnsi="Tahoma" w:cs="Tahoma"/>
          <w:sz w:val="24"/>
          <w:szCs w:val="24"/>
        </w:rPr>
        <w:t xml:space="preserve"> </w:t>
      </w:r>
      <w:proofErr w:type="spellStart"/>
      <w:proofErr w:type="gramStart"/>
      <w:r w:rsidR="00D2409D">
        <w:rPr>
          <w:rFonts w:ascii="Tahoma" w:hAnsi="Tahoma" w:cs="Tahoma"/>
          <w:sz w:val="24"/>
          <w:szCs w:val="24"/>
        </w:rPr>
        <w:t>Liias</w:t>
      </w:r>
      <w:proofErr w:type="spellEnd"/>
      <w:r w:rsidR="00D2409D">
        <w:rPr>
          <w:rFonts w:ascii="Tahoma" w:hAnsi="Tahoma" w:cs="Tahoma"/>
          <w:sz w:val="24"/>
          <w:szCs w:val="24"/>
        </w:rPr>
        <w:t xml:space="preserve"> </w:t>
      </w:r>
      <w:r w:rsidR="003C1BDD">
        <w:rPr>
          <w:rFonts w:ascii="Tahoma" w:hAnsi="Tahoma" w:cs="Tahoma"/>
          <w:sz w:val="24"/>
          <w:szCs w:val="24"/>
        </w:rPr>
        <w:t xml:space="preserve"> and</w:t>
      </w:r>
      <w:proofErr w:type="gramEnd"/>
      <w:r w:rsidR="003C1BDD">
        <w:rPr>
          <w:rFonts w:ascii="Tahoma" w:hAnsi="Tahoma" w:cs="Tahoma"/>
          <w:sz w:val="24"/>
          <w:szCs w:val="24"/>
        </w:rPr>
        <w:t xml:space="preserve"> </w:t>
      </w:r>
      <w:r w:rsidR="00D2409D">
        <w:rPr>
          <w:rFonts w:ascii="Tahoma" w:hAnsi="Tahoma" w:cs="Tahoma"/>
          <w:sz w:val="24"/>
          <w:szCs w:val="24"/>
        </w:rPr>
        <w:t xml:space="preserve"> Gordon will</w:t>
      </w:r>
      <w:r w:rsidR="003C1BDD">
        <w:rPr>
          <w:rFonts w:ascii="Tahoma" w:hAnsi="Tahoma" w:cs="Tahoma"/>
          <w:sz w:val="24"/>
          <w:szCs w:val="24"/>
        </w:rPr>
        <w:t xml:space="preserve"> see if the Coordinated Campaign will make a list available to make it happen.  </w:t>
      </w:r>
      <w:r w:rsidR="00D2409D">
        <w:rPr>
          <w:rFonts w:ascii="Tahoma" w:hAnsi="Tahoma" w:cs="Tahoma"/>
          <w:sz w:val="24"/>
          <w:szCs w:val="24"/>
        </w:rPr>
        <w:t xml:space="preserve">It was agreed to </w:t>
      </w:r>
      <w:r w:rsidR="003C1BDD">
        <w:rPr>
          <w:rFonts w:ascii="Tahoma" w:hAnsi="Tahoma" w:cs="Tahoma"/>
          <w:sz w:val="24"/>
          <w:szCs w:val="24"/>
        </w:rPr>
        <w:t>try to use Poll Watchers to obtain lists and have them obtain results at each station.  Kathy Gordon asked that results be texted to her for her to forward to the Campaigns.</w:t>
      </w:r>
    </w:p>
    <w:p w:rsidR="003C1BDD" w:rsidRDefault="003C1BDD" w:rsidP="00512DD7">
      <w:pPr>
        <w:rPr>
          <w:rFonts w:ascii="Tahoma" w:hAnsi="Tahoma" w:cs="Tahoma"/>
          <w:sz w:val="24"/>
          <w:szCs w:val="24"/>
        </w:rPr>
      </w:pPr>
      <w:r w:rsidRPr="003C1BDD">
        <w:rPr>
          <w:rFonts w:ascii="Tahoma" w:hAnsi="Tahoma" w:cs="Tahoma"/>
          <w:b/>
          <w:sz w:val="24"/>
          <w:szCs w:val="24"/>
        </w:rPr>
        <w:t>Election Watch Party:</w:t>
      </w:r>
      <w:r>
        <w:rPr>
          <w:rFonts w:ascii="Tahoma" w:hAnsi="Tahoma" w:cs="Tahoma"/>
          <w:sz w:val="24"/>
          <w:szCs w:val="24"/>
        </w:rPr>
        <w:t xml:space="preserve">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suggested that the back room of The Dutch be used.  Aaron Levine offered that we should follow the lead of the Ulster County Committee.  The mood was that we move to Kingston, bringing a Saugerties Banner. </w:t>
      </w:r>
    </w:p>
    <w:p w:rsidR="003C1BDD" w:rsidRDefault="003C1BDD" w:rsidP="00512DD7">
      <w:pPr>
        <w:rPr>
          <w:rFonts w:ascii="Tahoma" w:hAnsi="Tahoma" w:cs="Tahoma"/>
          <w:sz w:val="24"/>
          <w:szCs w:val="24"/>
        </w:rPr>
      </w:pPr>
      <w:r w:rsidRPr="00B9107D">
        <w:rPr>
          <w:rFonts w:ascii="Tahoma" w:hAnsi="Tahoma" w:cs="Tahoma"/>
          <w:b/>
          <w:sz w:val="24"/>
          <w:szCs w:val="24"/>
        </w:rPr>
        <w:t>County Executive Endorsement of Juan Figueroa:</w:t>
      </w:r>
      <w:r>
        <w:rPr>
          <w:rFonts w:ascii="Tahoma" w:hAnsi="Tahoma" w:cs="Tahoma"/>
          <w:sz w:val="24"/>
          <w:szCs w:val="24"/>
        </w:rPr>
        <w:t xml:space="preserve">  </w:t>
      </w:r>
      <w:r w:rsidR="00B9107D">
        <w:rPr>
          <w:rFonts w:ascii="Tahoma" w:hAnsi="Tahoma" w:cs="Tahoma"/>
          <w:sz w:val="24"/>
          <w:szCs w:val="24"/>
        </w:rPr>
        <w:t xml:space="preserve">The </w:t>
      </w:r>
      <w:r w:rsidR="00D2409D">
        <w:rPr>
          <w:rFonts w:ascii="Tahoma" w:hAnsi="Tahoma" w:cs="Tahoma"/>
          <w:sz w:val="24"/>
          <w:szCs w:val="24"/>
        </w:rPr>
        <w:t xml:space="preserve">County </w:t>
      </w:r>
      <w:r w:rsidR="00B9107D">
        <w:rPr>
          <w:rFonts w:ascii="Tahoma" w:hAnsi="Tahoma" w:cs="Tahoma"/>
          <w:sz w:val="24"/>
          <w:szCs w:val="24"/>
        </w:rPr>
        <w:t xml:space="preserve">Executive is waiting to be asked.  He has introduced Juan Figueroa on numerous occasions and </w:t>
      </w:r>
      <w:r w:rsidR="00D2409D">
        <w:rPr>
          <w:rFonts w:ascii="Tahoma" w:hAnsi="Tahoma" w:cs="Tahoma"/>
          <w:sz w:val="24"/>
          <w:szCs w:val="24"/>
        </w:rPr>
        <w:t>wasn’t sure why that wasn’t sufficient</w:t>
      </w:r>
      <w:r w:rsidR="00B9107D">
        <w:rPr>
          <w:rFonts w:ascii="Tahoma" w:hAnsi="Tahoma" w:cs="Tahoma"/>
          <w:sz w:val="24"/>
          <w:szCs w:val="24"/>
        </w:rPr>
        <w:t xml:space="preserve">.  Christine </w:t>
      </w:r>
      <w:proofErr w:type="spellStart"/>
      <w:r w:rsidR="00B9107D">
        <w:rPr>
          <w:rFonts w:ascii="Tahoma" w:hAnsi="Tahoma" w:cs="Tahoma"/>
          <w:sz w:val="24"/>
          <w:szCs w:val="24"/>
        </w:rPr>
        <w:t>Dinsmore</w:t>
      </w:r>
      <w:proofErr w:type="spellEnd"/>
      <w:r w:rsidR="00B9107D">
        <w:rPr>
          <w:rFonts w:ascii="Tahoma" w:hAnsi="Tahoma" w:cs="Tahoma"/>
          <w:sz w:val="24"/>
          <w:szCs w:val="24"/>
        </w:rPr>
        <w:t xml:space="preserve"> said she would communicate this back to Juan’s campaign.  </w:t>
      </w:r>
      <w:r>
        <w:rPr>
          <w:rFonts w:ascii="Tahoma" w:hAnsi="Tahoma" w:cs="Tahoma"/>
          <w:sz w:val="24"/>
          <w:szCs w:val="24"/>
        </w:rPr>
        <w:t xml:space="preserve"> </w:t>
      </w:r>
    </w:p>
    <w:p w:rsidR="00B9107D" w:rsidRPr="00B9107D" w:rsidRDefault="00B9107D" w:rsidP="00512DD7">
      <w:pPr>
        <w:rPr>
          <w:rFonts w:ascii="Tahoma" w:hAnsi="Tahoma" w:cs="Tahoma"/>
          <w:b/>
          <w:sz w:val="24"/>
          <w:szCs w:val="24"/>
        </w:rPr>
      </w:pPr>
      <w:r w:rsidRPr="00B9107D">
        <w:rPr>
          <w:rFonts w:ascii="Tahoma" w:hAnsi="Tahoma" w:cs="Tahoma"/>
          <w:b/>
          <w:sz w:val="24"/>
          <w:szCs w:val="24"/>
        </w:rPr>
        <w:t>Standing Committee Reports</w:t>
      </w:r>
    </w:p>
    <w:p w:rsidR="00B9107D" w:rsidRDefault="00B9107D" w:rsidP="00512DD7">
      <w:pPr>
        <w:rPr>
          <w:rFonts w:ascii="Tahoma" w:hAnsi="Tahoma" w:cs="Tahoma"/>
          <w:sz w:val="24"/>
          <w:szCs w:val="24"/>
        </w:rPr>
      </w:pPr>
      <w:r>
        <w:rPr>
          <w:rFonts w:ascii="Tahoma" w:hAnsi="Tahoma" w:cs="Tahoma"/>
          <w:sz w:val="24"/>
          <w:szCs w:val="24"/>
        </w:rPr>
        <w:t xml:space="preserve">County:  Nancy </w:t>
      </w:r>
      <w:proofErr w:type="spellStart"/>
      <w:r>
        <w:rPr>
          <w:rFonts w:ascii="Tahoma" w:hAnsi="Tahoma" w:cs="Tahoma"/>
          <w:sz w:val="24"/>
          <w:szCs w:val="24"/>
        </w:rPr>
        <w:t>Schaef</w:t>
      </w:r>
      <w:proofErr w:type="spellEnd"/>
      <w:r>
        <w:rPr>
          <w:rFonts w:ascii="Tahoma" w:hAnsi="Tahoma" w:cs="Tahoma"/>
          <w:sz w:val="24"/>
          <w:szCs w:val="24"/>
        </w:rPr>
        <w:t xml:space="preserve"> noted that </w:t>
      </w:r>
      <w:r w:rsidR="00D2409D">
        <w:rPr>
          <w:rFonts w:ascii="Tahoma" w:hAnsi="Tahoma" w:cs="Tahoma"/>
          <w:sz w:val="24"/>
          <w:szCs w:val="24"/>
        </w:rPr>
        <w:t xml:space="preserve">Assemblyman </w:t>
      </w:r>
      <w:r>
        <w:rPr>
          <w:rFonts w:ascii="Tahoma" w:hAnsi="Tahoma" w:cs="Tahoma"/>
          <w:sz w:val="24"/>
          <w:szCs w:val="24"/>
        </w:rPr>
        <w:t>Cahill did not seem to support Juan Figueroa at UCDC Dinner.</w:t>
      </w:r>
    </w:p>
    <w:p w:rsidR="00B9107D" w:rsidRDefault="00B9107D" w:rsidP="00512DD7">
      <w:pPr>
        <w:rPr>
          <w:rFonts w:ascii="Tahoma" w:hAnsi="Tahoma" w:cs="Tahoma"/>
          <w:sz w:val="24"/>
          <w:szCs w:val="24"/>
        </w:rPr>
      </w:pPr>
      <w:r>
        <w:rPr>
          <w:rFonts w:ascii="Tahoma" w:hAnsi="Tahoma" w:cs="Tahoma"/>
          <w:sz w:val="24"/>
          <w:szCs w:val="24"/>
        </w:rPr>
        <w:t xml:space="preserve">Elliott </w:t>
      </w:r>
      <w:proofErr w:type="spellStart"/>
      <w:r>
        <w:rPr>
          <w:rFonts w:ascii="Tahoma" w:hAnsi="Tahoma" w:cs="Tahoma"/>
          <w:sz w:val="24"/>
          <w:szCs w:val="24"/>
        </w:rPr>
        <w:t>Auerbach</w:t>
      </w:r>
      <w:proofErr w:type="spellEnd"/>
      <w:r>
        <w:rPr>
          <w:rFonts w:ascii="Tahoma" w:hAnsi="Tahoma" w:cs="Tahoma"/>
          <w:sz w:val="24"/>
          <w:szCs w:val="24"/>
        </w:rPr>
        <w:t xml:space="preserve">:  Nancy noted he was told he would lose his membership in the County Committee if he supported a Republican again.  He just </w:t>
      </w:r>
      <w:r w:rsidR="000634B3">
        <w:rPr>
          <w:rFonts w:ascii="Tahoma" w:hAnsi="Tahoma" w:cs="Tahoma"/>
          <w:sz w:val="24"/>
          <w:szCs w:val="24"/>
        </w:rPr>
        <w:t>publicly stated that he was supporting a Republican for NYS Senate,</w:t>
      </w:r>
      <w:r>
        <w:rPr>
          <w:rFonts w:ascii="Tahoma" w:hAnsi="Tahoma" w:cs="Tahoma"/>
          <w:sz w:val="24"/>
          <w:szCs w:val="24"/>
        </w:rPr>
        <w:t xml:space="preserve"> so we are recommending that he be removed from the UCDC.</w:t>
      </w:r>
    </w:p>
    <w:p w:rsidR="00B9107D" w:rsidRDefault="00B9107D" w:rsidP="00512DD7">
      <w:pPr>
        <w:rPr>
          <w:rFonts w:ascii="Tahoma" w:hAnsi="Tahoma" w:cs="Tahoma"/>
          <w:sz w:val="24"/>
          <w:szCs w:val="24"/>
        </w:rPr>
      </w:pPr>
      <w:r>
        <w:rPr>
          <w:rFonts w:ascii="Tahoma" w:hAnsi="Tahoma" w:cs="Tahoma"/>
          <w:sz w:val="24"/>
          <w:szCs w:val="24"/>
        </w:rPr>
        <w:t xml:space="preserve">State Democratic Committee:  Finley gave a report on the last meeting where candidates were selected.  There is a Progressive Caucus that meets prior to the full meeting.  The resolution of the Progressive Caucus was ignored.  As a result, the Progressive Caucus delegates have been meeting and are now taking the leadership of the NYS Democratic Committee to court for not following their own rules.  </w:t>
      </w:r>
    </w:p>
    <w:p w:rsidR="000634B3" w:rsidRDefault="000634B3" w:rsidP="00512DD7">
      <w:pPr>
        <w:rPr>
          <w:rFonts w:ascii="Tahoma" w:hAnsi="Tahoma" w:cs="Tahoma"/>
          <w:sz w:val="24"/>
          <w:szCs w:val="24"/>
        </w:rPr>
      </w:pPr>
    </w:p>
    <w:p w:rsidR="00B21C4E" w:rsidRDefault="000634B3" w:rsidP="00512DD7">
      <w:pPr>
        <w:rPr>
          <w:rFonts w:ascii="Tahoma" w:hAnsi="Tahoma" w:cs="Tahoma"/>
          <w:sz w:val="24"/>
          <w:szCs w:val="24"/>
        </w:rPr>
      </w:pPr>
      <w:r>
        <w:rPr>
          <w:rFonts w:ascii="Tahoma" w:hAnsi="Tahoma" w:cs="Tahoma"/>
          <w:sz w:val="24"/>
          <w:szCs w:val="24"/>
        </w:rPr>
        <w:t xml:space="preserve">Publicity Committee:  Christine </w:t>
      </w:r>
      <w:proofErr w:type="spellStart"/>
      <w:r>
        <w:rPr>
          <w:rFonts w:ascii="Tahoma" w:hAnsi="Tahoma" w:cs="Tahoma"/>
          <w:sz w:val="24"/>
          <w:szCs w:val="24"/>
        </w:rPr>
        <w:t>Dinsmore</w:t>
      </w:r>
      <w:proofErr w:type="spellEnd"/>
      <w:r>
        <w:rPr>
          <w:rFonts w:ascii="Tahoma" w:hAnsi="Tahoma" w:cs="Tahoma"/>
          <w:sz w:val="24"/>
          <w:szCs w:val="24"/>
        </w:rPr>
        <w:t xml:space="preserve"> stated that the level of activity has been very high.  She took a moment to welcome our three young visitors</w:t>
      </w:r>
      <w:r w:rsidR="00D2409D">
        <w:rPr>
          <w:rFonts w:ascii="Tahoma" w:hAnsi="Tahoma" w:cs="Tahoma"/>
          <w:sz w:val="24"/>
          <w:szCs w:val="24"/>
        </w:rPr>
        <w:t xml:space="preserve">, </w:t>
      </w:r>
      <w:proofErr w:type="spellStart"/>
      <w:r w:rsidR="00D2409D">
        <w:rPr>
          <w:rFonts w:ascii="Tahoma" w:hAnsi="Tahoma" w:cs="Tahoma"/>
          <w:sz w:val="24"/>
          <w:szCs w:val="24"/>
        </w:rPr>
        <w:t>Starl</w:t>
      </w:r>
      <w:r w:rsidR="00613206">
        <w:rPr>
          <w:rFonts w:ascii="Tahoma" w:hAnsi="Tahoma" w:cs="Tahoma"/>
          <w:sz w:val="24"/>
          <w:szCs w:val="24"/>
        </w:rPr>
        <w:t>lie</w:t>
      </w:r>
      <w:proofErr w:type="spellEnd"/>
      <w:r w:rsidR="00D2409D">
        <w:rPr>
          <w:rFonts w:ascii="Tahoma" w:hAnsi="Tahoma" w:cs="Tahoma"/>
          <w:sz w:val="24"/>
          <w:szCs w:val="24"/>
        </w:rPr>
        <w:t xml:space="preserve"> </w:t>
      </w:r>
      <w:proofErr w:type="spellStart"/>
      <w:r w:rsidR="00D2409D">
        <w:rPr>
          <w:rFonts w:ascii="Tahoma" w:hAnsi="Tahoma" w:cs="Tahoma"/>
          <w:sz w:val="24"/>
          <w:szCs w:val="24"/>
        </w:rPr>
        <w:t>Swonyoung</w:t>
      </w:r>
      <w:proofErr w:type="spellEnd"/>
      <w:r w:rsidR="00D2409D">
        <w:rPr>
          <w:rFonts w:ascii="Tahoma" w:hAnsi="Tahoma" w:cs="Tahoma"/>
          <w:sz w:val="24"/>
          <w:szCs w:val="24"/>
        </w:rPr>
        <w:t xml:space="preserve">, Emily </w:t>
      </w:r>
      <w:proofErr w:type="spellStart"/>
      <w:r w:rsidR="00D2409D">
        <w:rPr>
          <w:rFonts w:ascii="Tahoma" w:hAnsi="Tahoma" w:cs="Tahoma"/>
          <w:sz w:val="24"/>
          <w:szCs w:val="24"/>
        </w:rPr>
        <w:t>Schirmer</w:t>
      </w:r>
      <w:proofErr w:type="spellEnd"/>
      <w:r w:rsidR="00D2409D">
        <w:rPr>
          <w:rFonts w:ascii="Tahoma" w:hAnsi="Tahoma" w:cs="Tahoma"/>
          <w:sz w:val="24"/>
          <w:szCs w:val="24"/>
        </w:rPr>
        <w:t xml:space="preserve"> and Gavin </w:t>
      </w:r>
      <w:proofErr w:type="spellStart"/>
      <w:r w:rsidR="00D2409D">
        <w:rPr>
          <w:rFonts w:ascii="Tahoma" w:hAnsi="Tahoma" w:cs="Tahoma"/>
          <w:sz w:val="24"/>
          <w:szCs w:val="24"/>
        </w:rPr>
        <w:t>Perri</w:t>
      </w:r>
      <w:proofErr w:type="spellEnd"/>
      <w:r w:rsidR="00D2409D">
        <w:rPr>
          <w:rFonts w:ascii="Tahoma" w:hAnsi="Tahoma" w:cs="Tahoma"/>
          <w:sz w:val="24"/>
          <w:szCs w:val="24"/>
        </w:rPr>
        <w:t>.</w:t>
      </w:r>
      <w:r>
        <w:rPr>
          <w:rFonts w:ascii="Tahoma" w:hAnsi="Tahoma" w:cs="Tahoma"/>
          <w:sz w:val="24"/>
          <w:szCs w:val="24"/>
        </w:rPr>
        <w:t xml:space="preserve">  </w:t>
      </w:r>
      <w:proofErr w:type="spellStart"/>
      <w:r>
        <w:rPr>
          <w:rFonts w:ascii="Tahoma" w:hAnsi="Tahoma" w:cs="Tahoma"/>
          <w:sz w:val="24"/>
          <w:szCs w:val="24"/>
        </w:rPr>
        <w:t>Starl</w:t>
      </w:r>
      <w:r w:rsidR="00613206">
        <w:rPr>
          <w:rFonts w:ascii="Tahoma" w:hAnsi="Tahoma" w:cs="Tahoma"/>
          <w:sz w:val="24"/>
          <w:szCs w:val="24"/>
        </w:rPr>
        <w:t>lie</w:t>
      </w:r>
      <w:proofErr w:type="spellEnd"/>
      <w:r>
        <w:rPr>
          <w:rFonts w:ascii="Tahoma" w:hAnsi="Tahoma" w:cs="Tahoma"/>
          <w:sz w:val="24"/>
          <w:szCs w:val="24"/>
        </w:rPr>
        <w:t xml:space="preserve"> has offered to work with Cara on Instagram.  Mike </w:t>
      </w:r>
      <w:proofErr w:type="spellStart"/>
      <w:r>
        <w:rPr>
          <w:rFonts w:ascii="Tahoma" w:hAnsi="Tahoma" w:cs="Tahoma"/>
          <w:sz w:val="24"/>
          <w:szCs w:val="24"/>
        </w:rPr>
        <w:t>Harkavy</w:t>
      </w:r>
      <w:proofErr w:type="spellEnd"/>
      <w:r>
        <w:rPr>
          <w:rFonts w:ascii="Tahoma" w:hAnsi="Tahoma" w:cs="Tahoma"/>
          <w:sz w:val="24"/>
          <w:szCs w:val="24"/>
        </w:rPr>
        <w:t xml:space="preserve"> also stated their actions in canvassing and asked whether they could become Associate Members; however the Bylaws states that they must enrolled Democrats (which Emily is).  The Chair suggested that she begin by having conversations with members to familiarize her with the duties and obligations of Committee Membership.  </w:t>
      </w:r>
    </w:p>
    <w:p w:rsidR="000634B3" w:rsidRDefault="000634B3" w:rsidP="00512DD7">
      <w:pPr>
        <w:rPr>
          <w:rFonts w:ascii="Tahoma" w:hAnsi="Tahoma" w:cs="Tahoma"/>
          <w:sz w:val="24"/>
          <w:szCs w:val="24"/>
        </w:rPr>
      </w:pPr>
      <w:r>
        <w:rPr>
          <w:rFonts w:ascii="Tahoma" w:hAnsi="Tahoma" w:cs="Tahoma"/>
          <w:sz w:val="24"/>
          <w:szCs w:val="24"/>
        </w:rPr>
        <w:t xml:space="preserve">Facebook:  Eight </w:t>
      </w:r>
      <w:r w:rsidR="00B21C4E">
        <w:rPr>
          <w:rFonts w:ascii="Tahoma" w:hAnsi="Tahoma" w:cs="Tahoma"/>
          <w:sz w:val="24"/>
          <w:szCs w:val="24"/>
        </w:rPr>
        <w:t>videos</w:t>
      </w:r>
      <w:r>
        <w:rPr>
          <w:rFonts w:ascii="Tahoma" w:hAnsi="Tahoma" w:cs="Tahoma"/>
          <w:sz w:val="24"/>
          <w:szCs w:val="24"/>
        </w:rPr>
        <w:t xml:space="preserve"> have been put on Blue Banter, and they have been viewed for a total of eleven hours.  </w:t>
      </w:r>
    </w:p>
    <w:p w:rsidR="000634B3" w:rsidRDefault="000634B3" w:rsidP="00512DD7">
      <w:pPr>
        <w:rPr>
          <w:rFonts w:ascii="Tahoma" w:hAnsi="Tahoma" w:cs="Tahoma"/>
          <w:sz w:val="24"/>
          <w:szCs w:val="24"/>
        </w:rPr>
      </w:pPr>
      <w:r w:rsidRPr="00033C1E">
        <w:rPr>
          <w:rFonts w:ascii="Tahoma" w:hAnsi="Tahoma" w:cs="Tahoma"/>
          <w:b/>
          <w:sz w:val="24"/>
          <w:szCs w:val="24"/>
        </w:rPr>
        <w:t>Holiday Party:</w:t>
      </w:r>
      <w:r>
        <w:rPr>
          <w:rFonts w:ascii="Tahoma" w:hAnsi="Tahoma" w:cs="Tahoma"/>
          <w:sz w:val="24"/>
          <w:szCs w:val="24"/>
        </w:rPr>
        <w:t xml:space="preserve">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stated that her barn was </w:t>
      </w:r>
      <w:r w:rsidR="0036509E">
        <w:rPr>
          <w:rFonts w:ascii="Tahoma" w:hAnsi="Tahoma" w:cs="Tahoma"/>
          <w:sz w:val="24"/>
          <w:szCs w:val="24"/>
        </w:rPr>
        <w:t xml:space="preserve">again available for New Years, since she is having a party anyway.  Chris Allen said the </w:t>
      </w:r>
      <w:proofErr w:type="spellStart"/>
      <w:r w:rsidR="0036509E">
        <w:rPr>
          <w:rFonts w:ascii="Tahoma" w:hAnsi="Tahoma" w:cs="Tahoma"/>
          <w:sz w:val="24"/>
          <w:szCs w:val="24"/>
        </w:rPr>
        <w:t>Smokin</w:t>
      </w:r>
      <w:proofErr w:type="spellEnd"/>
      <w:r w:rsidR="0036509E">
        <w:rPr>
          <w:rFonts w:ascii="Tahoma" w:hAnsi="Tahoma" w:cs="Tahoma"/>
          <w:sz w:val="24"/>
          <w:szCs w:val="24"/>
        </w:rPr>
        <w:t>’ Pony is available for rent.  Some objection to the owner’s politics followed.  Also using the HQ as a venue</w:t>
      </w:r>
      <w:r w:rsidR="00F7263F">
        <w:rPr>
          <w:rFonts w:ascii="Tahoma" w:hAnsi="Tahoma" w:cs="Tahoma"/>
          <w:sz w:val="24"/>
          <w:szCs w:val="24"/>
        </w:rPr>
        <w:t xml:space="preserve"> for a </w:t>
      </w:r>
      <w:r w:rsidR="00B21C4E">
        <w:rPr>
          <w:rFonts w:ascii="Tahoma" w:hAnsi="Tahoma" w:cs="Tahoma"/>
          <w:sz w:val="24"/>
          <w:szCs w:val="24"/>
        </w:rPr>
        <w:t>volunteer appreciation party was discussed and</w:t>
      </w:r>
      <w:r w:rsidR="0036509E">
        <w:rPr>
          <w:rFonts w:ascii="Tahoma" w:hAnsi="Tahoma" w:cs="Tahoma"/>
          <w:sz w:val="24"/>
          <w:szCs w:val="24"/>
        </w:rPr>
        <w:t xml:space="preserve"> </w:t>
      </w:r>
      <w:r w:rsidR="00F7263F">
        <w:rPr>
          <w:rFonts w:ascii="Tahoma" w:hAnsi="Tahoma" w:cs="Tahoma"/>
          <w:sz w:val="24"/>
          <w:szCs w:val="24"/>
        </w:rPr>
        <w:t xml:space="preserve">Saturday, </w:t>
      </w:r>
      <w:r w:rsidR="0036509E">
        <w:rPr>
          <w:rFonts w:ascii="Tahoma" w:hAnsi="Tahoma" w:cs="Tahoma"/>
          <w:sz w:val="24"/>
          <w:szCs w:val="24"/>
        </w:rPr>
        <w:t>7 pm, November 10 for a wine, cheese and dessert</w:t>
      </w:r>
      <w:r w:rsidR="00B21C4E">
        <w:rPr>
          <w:rFonts w:ascii="Tahoma" w:hAnsi="Tahoma" w:cs="Tahoma"/>
          <w:sz w:val="24"/>
          <w:szCs w:val="24"/>
        </w:rPr>
        <w:t xml:space="preserve"> was decided upon</w:t>
      </w:r>
      <w:r w:rsidR="0036509E">
        <w:rPr>
          <w:rFonts w:ascii="Tahoma" w:hAnsi="Tahoma" w:cs="Tahoma"/>
          <w:sz w:val="24"/>
          <w:szCs w:val="24"/>
        </w:rPr>
        <w:t>.</w:t>
      </w:r>
    </w:p>
    <w:p w:rsidR="00033C1E" w:rsidRPr="00033C1E" w:rsidRDefault="00033C1E" w:rsidP="00512DD7">
      <w:pPr>
        <w:rPr>
          <w:rFonts w:ascii="Tahoma" w:hAnsi="Tahoma" w:cs="Tahoma"/>
          <w:b/>
          <w:sz w:val="24"/>
          <w:szCs w:val="24"/>
        </w:rPr>
      </w:pPr>
      <w:r w:rsidRPr="00033C1E">
        <w:rPr>
          <w:rFonts w:ascii="Tahoma" w:hAnsi="Tahoma" w:cs="Tahoma"/>
          <w:b/>
          <w:sz w:val="24"/>
          <w:szCs w:val="24"/>
        </w:rPr>
        <w:t>Announcements:</w:t>
      </w:r>
    </w:p>
    <w:p w:rsidR="00033C1E" w:rsidRDefault="00033C1E" w:rsidP="00512DD7">
      <w:pPr>
        <w:rPr>
          <w:rFonts w:ascii="Tahoma" w:hAnsi="Tahoma" w:cs="Tahoma"/>
          <w:sz w:val="24"/>
          <w:szCs w:val="24"/>
        </w:rPr>
      </w:pPr>
      <w:r>
        <w:rPr>
          <w:rFonts w:ascii="Tahoma" w:hAnsi="Tahoma" w:cs="Tahoma"/>
          <w:sz w:val="24"/>
          <w:szCs w:val="24"/>
        </w:rPr>
        <w:t xml:space="preserve">John </w:t>
      </w:r>
      <w:proofErr w:type="spellStart"/>
      <w:r>
        <w:rPr>
          <w:rFonts w:ascii="Tahoma" w:hAnsi="Tahoma" w:cs="Tahoma"/>
          <w:sz w:val="24"/>
          <w:szCs w:val="24"/>
        </w:rPr>
        <w:t>Schoonmaker</w:t>
      </w:r>
      <w:proofErr w:type="spellEnd"/>
      <w:r>
        <w:rPr>
          <w:rFonts w:ascii="Tahoma" w:hAnsi="Tahoma" w:cs="Tahoma"/>
          <w:sz w:val="24"/>
          <w:szCs w:val="24"/>
        </w:rPr>
        <w:t xml:space="preserve">:  Next Wednesday at 6 pm there will be a Town Board meeting on the 2019 Budget.  He instructed us to look at the 2019 Preliminary Budget prior to the meeting.  </w:t>
      </w:r>
    </w:p>
    <w:p w:rsidR="00C10598" w:rsidRDefault="00C10598" w:rsidP="00512DD7">
      <w:pPr>
        <w:rPr>
          <w:rFonts w:ascii="Tahoma" w:hAnsi="Tahoma" w:cs="Tahoma"/>
          <w:sz w:val="24"/>
          <w:szCs w:val="24"/>
        </w:rPr>
      </w:pPr>
      <w:r>
        <w:rPr>
          <w:rFonts w:ascii="Tahoma" w:hAnsi="Tahoma" w:cs="Tahoma"/>
          <w:sz w:val="24"/>
          <w:szCs w:val="24"/>
        </w:rPr>
        <w:t>Adjournment:  Moved by Christine</w:t>
      </w:r>
      <w:r w:rsidR="00B21C4E">
        <w:rPr>
          <w:rFonts w:ascii="Tahoma" w:hAnsi="Tahoma" w:cs="Tahoma"/>
          <w:sz w:val="24"/>
          <w:szCs w:val="24"/>
        </w:rPr>
        <w:t xml:space="preserve"> </w:t>
      </w:r>
      <w:proofErr w:type="spellStart"/>
      <w:r w:rsidR="00B21C4E">
        <w:rPr>
          <w:rFonts w:ascii="Tahoma" w:hAnsi="Tahoma" w:cs="Tahoma"/>
          <w:sz w:val="24"/>
          <w:szCs w:val="24"/>
        </w:rPr>
        <w:t>Dinsmore</w:t>
      </w:r>
      <w:proofErr w:type="spellEnd"/>
      <w:r>
        <w:rPr>
          <w:rFonts w:ascii="Tahoma" w:hAnsi="Tahoma" w:cs="Tahoma"/>
          <w:sz w:val="24"/>
          <w:szCs w:val="24"/>
        </w:rPr>
        <w:t xml:space="preserve">, seconded by </w:t>
      </w:r>
      <w:proofErr w:type="spellStart"/>
      <w:r>
        <w:rPr>
          <w:rFonts w:ascii="Tahoma" w:hAnsi="Tahoma" w:cs="Tahoma"/>
          <w:sz w:val="24"/>
          <w:szCs w:val="24"/>
        </w:rPr>
        <w:t>Nejla</w:t>
      </w:r>
      <w:proofErr w:type="spellEnd"/>
      <w:r w:rsidR="00B21C4E">
        <w:rPr>
          <w:rFonts w:ascii="Tahoma" w:hAnsi="Tahoma" w:cs="Tahoma"/>
          <w:sz w:val="24"/>
          <w:szCs w:val="24"/>
        </w:rPr>
        <w:t xml:space="preserve"> </w:t>
      </w:r>
      <w:proofErr w:type="spellStart"/>
      <w:r w:rsidR="00B21C4E">
        <w:rPr>
          <w:rFonts w:ascii="Tahoma" w:hAnsi="Tahoma" w:cs="Tahoma"/>
          <w:sz w:val="24"/>
          <w:szCs w:val="24"/>
        </w:rPr>
        <w:t>Liias</w:t>
      </w:r>
      <w:proofErr w:type="spellEnd"/>
      <w:r>
        <w:rPr>
          <w:rFonts w:ascii="Tahoma" w:hAnsi="Tahoma" w:cs="Tahoma"/>
          <w:sz w:val="24"/>
          <w:szCs w:val="24"/>
        </w:rPr>
        <w:t xml:space="preserve">, </w:t>
      </w:r>
      <w:r w:rsidR="00B21C4E">
        <w:rPr>
          <w:rFonts w:ascii="Tahoma" w:hAnsi="Tahoma" w:cs="Tahoma"/>
          <w:sz w:val="24"/>
          <w:szCs w:val="24"/>
        </w:rPr>
        <w:t xml:space="preserve">and </w:t>
      </w:r>
      <w:r>
        <w:rPr>
          <w:rFonts w:ascii="Tahoma" w:hAnsi="Tahoma" w:cs="Tahoma"/>
          <w:sz w:val="24"/>
          <w:szCs w:val="24"/>
        </w:rPr>
        <w:t>unanimous</w:t>
      </w:r>
      <w:r w:rsidR="00B21C4E">
        <w:rPr>
          <w:rFonts w:ascii="Tahoma" w:hAnsi="Tahoma" w:cs="Tahoma"/>
          <w:sz w:val="24"/>
          <w:szCs w:val="24"/>
        </w:rPr>
        <w:t>ly passed</w:t>
      </w:r>
      <w:r>
        <w:rPr>
          <w:rFonts w:ascii="Tahoma" w:hAnsi="Tahoma" w:cs="Tahoma"/>
          <w:sz w:val="24"/>
          <w:szCs w:val="24"/>
        </w:rPr>
        <w:t>.</w:t>
      </w:r>
    </w:p>
    <w:p w:rsidR="00B21C4E" w:rsidRDefault="00B21C4E" w:rsidP="00512DD7">
      <w:pPr>
        <w:rPr>
          <w:rFonts w:ascii="Tahoma" w:hAnsi="Tahoma" w:cs="Tahoma"/>
          <w:sz w:val="24"/>
          <w:szCs w:val="24"/>
        </w:rPr>
      </w:pPr>
    </w:p>
    <w:p w:rsidR="0036509E" w:rsidRDefault="00B21C4E" w:rsidP="00512DD7">
      <w:pPr>
        <w:rPr>
          <w:rFonts w:ascii="Tahoma" w:hAnsi="Tahoma" w:cs="Tahoma"/>
          <w:sz w:val="24"/>
          <w:szCs w:val="24"/>
        </w:rPr>
      </w:pPr>
      <w:r>
        <w:rPr>
          <w:rFonts w:ascii="Tahoma" w:hAnsi="Tahoma" w:cs="Tahoma"/>
          <w:sz w:val="24"/>
          <w:szCs w:val="24"/>
        </w:rPr>
        <w:t>Recorded:  Bill Barr, Se</w:t>
      </w:r>
      <w:r w:rsidR="000F2529">
        <w:rPr>
          <w:rFonts w:ascii="Tahoma" w:hAnsi="Tahoma" w:cs="Tahoma"/>
          <w:sz w:val="24"/>
          <w:szCs w:val="24"/>
        </w:rPr>
        <w:t>c</w:t>
      </w:r>
      <w:r>
        <w:rPr>
          <w:rFonts w:ascii="Tahoma" w:hAnsi="Tahoma" w:cs="Tahoma"/>
          <w:sz w:val="24"/>
          <w:szCs w:val="24"/>
        </w:rPr>
        <w:t>retary</w:t>
      </w:r>
    </w:p>
    <w:p w:rsidR="00B21C4E" w:rsidRDefault="00B21C4E" w:rsidP="00512DD7">
      <w:pPr>
        <w:rPr>
          <w:rFonts w:ascii="Tahoma" w:hAnsi="Tahoma" w:cs="Tahoma"/>
          <w:sz w:val="24"/>
          <w:szCs w:val="24"/>
        </w:rPr>
      </w:pPr>
    </w:p>
    <w:p w:rsidR="000634B3" w:rsidRDefault="000634B3" w:rsidP="00512DD7">
      <w:pPr>
        <w:rPr>
          <w:rFonts w:ascii="Tahoma" w:hAnsi="Tahoma" w:cs="Tahoma"/>
          <w:sz w:val="24"/>
          <w:szCs w:val="24"/>
        </w:rPr>
      </w:pPr>
    </w:p>
    <w:p w:rsidR="000634B3" w:rsidRDefault="000634B3" w:rsidP="00512DD7">
      <w:pPr>
        <w:rPr>
          <w:rFonts w:ascii="Tahoma" w:hAnsi="Tahoma" w:cs="Tahoma"/>
          <w:sz w:val="24"/>
          <w:szCs w:val="24"/>
        </w:rPr>
      </w:pPr>
    </w:p>
    <w:p w:rsidR="003C1BDD" w:rsidRDefault="003C1BDD" w:rsidP="00512DD7">
      <w:pPr>
        <w:rPr>
          <w:rFonts w:ascii="Tahoma" w:hAnsi="Tahoma" w:cs="Tahoma"/>
          <w:sz w:val="24"/>
          <w:szCs w:val="24"/>
        </w:rPr>
      </w:pPr>
    </w:p>
    <w:p w:rsidR="00D74E2F" w:rsidRDefault="00D74E2F" w:rsidP="00512DD7">
      <w:pPr>
        <w:rPr>
          <w:rFonts w:ascii="Tahoma" w:hAnsi="Tahoma" w:cs="Tahoma"/>
          <w:sz w:val="24"/>
          <w:szCs w:val="24"/>
        </w:rPr>
      </w:pPr>
    </w:p>
    <w:p w:rsidR="00931277" w:rsidRPr="00931277" w:rsidRDefault="00931277" w:rsidP="00512DD7">
      <w:pPr>
        <w:rPr>
          <w:rFonts w:ascii="Tahoma" w:hAnsi="Tahoma" w:cs="Tahoma"/>
          <w:sz w:val="24"/>
          <w:szCs w:val="24"/>
        </w:rPr>
      </w:pPr>
    </w:p>
    <w:p w:rsidR="004932D0" w:rsidRPr="00570984" w:rsidRDefault="004932D0" w:rsidP="00512DD7">
      <w:pPr>
        <w:rPr>
          <w:rFonts w:ascii="Tahoma" w:hAnsi="Tahoma" w:cs="Tahoma"/>
          <w:b/>
          <w:sz w:val="24"/>
          <w:szCs w:val="24"/>
        </w:rPr>
      </w:pPr>
    </w:p>
    <w:p w:rsidR="00570984" w:rsidRPr="00512DD7" w:rsidRDefault="00570984" w:rsidP="00512DD7">
      <w:pPr>
        <w:rPr>
          <w:rFonts w:ascii="Tahoma" w:hAnsi="Tahoma" w:cs="Tahoma"/>
          <w:b/>
          <w:sz w:val="24"/>
          <w:szCs w:val="24"/>
        </w:rPr>
      </w:pPr>
    </w:p>
    <w:sectPr w:rsidR="00570984" w:rsidRPr="0051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D7"/>
    <w:rsid w:val="00033C1E"/>
    <w:rsid w:val="000634B3"/>
    <w:rsid w:val="000F2529"/>
    <w:rsid w:val="001F4BEC"/>
    <w:rsid w:val="0036509E"/>
    <w:rsid w:val="003B601B"/>
    <w:rsid w:val="003C1BDD"/>
    <w:rsid w:val="004932D0"/>
    <w:rsid w:val="00512DD7"/>
    <w:rsid w:val="00570984"/>
    <w:rsid w:val="00613206"/>
    <w:rsid w:val="0084597D"/>
    <w:rsid w:val="008A7E8E"/>
    <w:rsid w:val="00931277"/>
    <w:rsid w:val="00B21C4E"/>
    <w:rsid w:val="00B9107D"/>
    <w:rsid w:val="00C10598"/>
    <w:rsid w:val="00D2409D"/>
    <w:rsid w:val="00D74E2F"/>
    <w:rsid w:val="00EC690C"/>
    <w:rsid w:val="00F7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1867</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8</cp:revision>
  <dcterms:created xsi:type="dcterms:W3CDTF">2018-10-30T23:09:00Z</dcterms:created>
  <dcterms:modified xsi:type="dcterms:W3CDTF">2018-11-25T20:38:00Z</dcterms:modified>
</cp:coreProperties>
</file>