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83AF" w14:textId="77777777" w:rsidR="006C1877" w:rsidRDefault="006C1877" w:rsidP="006C1877">
      <w:pPr>
        <w:pStyle w:val="gmail-xmsonormal"/>
        <w:spacing w:before="0" w:beforeAutospacing="0" w:after="0" w:afterAutospacing="0"/>
        <w:jc w:val="center"/>
      </w:pPr>
      <w:r>
        <w:rPr>
          <w:b/>
          <w:bCs/>
          <w:color w:val="4F81BD"/>
          <w:sz w:val="32"/>
          <w:szCs w:val="32"/>
        </w:rPr>
        <w:t>Saugerties Democratic Committee</w:t>
      </w:r>
    </w:p>
    <w:p w14:paraId="1FED37E4" w14:textId="2F582FB2" w:rsidR="006C1877" w:rsidRDefault="006C1877" w:rsidP="006C1877">
      <w:pPr>
        <w:pStyle w:val="gmail-xmsonormal"/>
        <w:spacing w:before="0" w:beforeAutospacing="0" w:after="0" w:afterAutospacing="0"/>
        <w:jc w:val="center"/>
      </w:pPr>
      <w:r>
        <w:rPr>
          <w:rStyle w:val="gmail-contextualextensionhighlight"/>
          <w:rFonts w:ascii="Cambria" w:hAnsi="Cambria"/>
          <w:color w:val="0078D7"/>
          <w:sz w:val="32"/>
          <w:szCs w:val="32"/>
          <w:bdr w:val="none" w:sz="0" w:space="0" w:color="auto" w:frame="1"/>
        </w:rPr>
        <w:t>November 24, 2020</w:t>
      </w:r>
      <w:r w:rsidRPr="006C1877">
        <w:rPr>
          <w:rFonts w:ascii="Cambria" w:hAnsi="Cambria"/>
          <w:color w:val="0078D7"/>
          <w:sz w:val="32"/>
          <w:szCs w:val="32"/>
        </w:rPr>
        <w:t xml:space="preserve"> </w:t>
      </w:r>
      <w:r>
        <w:rPr>
          <w:rFonts w:ascii="Cambria" w:hAnsi="Cambria"/>
          <w:color w:val="0078D7"/>
          <w:sz w:val="32"/>
          <w:szCs w:val="32"/>
        </w:rPr>
        <w:t>Meeting</w:t>
      </w:r>
    </w:p>
    <w:p w14:paraId="43CBBFA3" w14:textId="6A85F014" w:rsidR="006C1877" w:rsidRDefault="006C1877" w:rsidP="006C1877">
      <w:pPr>
        <w:pStyle w:val="gmail-xmsonormal"/>
        <w:spacing w:before="0" w:beforeAutospacing="0" w:after="0" w:afterAutospacing="0"/>
        <w:jc w:val="center"/>
      </w:pPr>
    </w:p>
    <w:p w14:paraId="7ADE058D" w14:textId="77ED8DBD" w:rsidR="006C1877" w:rsidRDefault="006C1877" w:rsidP="006C1877">
      <w:pPr>
        <w:pStyle w:val="gmail-xmsonormal"/>
        <w:spacing w:before="0" w:beforeAutospacing="0" w:after="0" w:afterAutospacing="0"/>
        <w:rPr>
          <w:rFonts w:ascii="Arial" w:hAnsi="Arial" w:cs="Arial"/>
          <w:b/>
          <w:bCs/>
          <w:color w:val="000000"/>
        </w:rPr>
      </w:pPr>
      <w:r w:rsidRPr="006C1877">
        <w:rPr>
          <w:rFonts w:ascii="Arial" w:hAnsi="Arial" w:cs="Arial"/>
          <w:b/>
          <w:bCs/>
          <w:color w:val="000000"/>
        </w:rPr>
        <w:t>ROLL CALL</w:t>
      </w:r>
    </w:p>
    <w:p w14:paraId="6F637BAD" w14:textId="2F3EFDB6" w:rsidR="006C1877" w:rsidRDefault="006C1877" w:rsidP="006C1877">
      <w:pPr>
        <w:pStyle w:val="gmail-xmsonormal"/>
        <w:spacing w:before="0" w:beforeAutospacing="0" w:after="0" w:afterAutospacing="0"/>
        <w:rPr>
          <w:rFonts w:ascii="Arial" w:hAnsi="Arial" w:cs="Arial"/>
          <w:color w:val="000000"/>
        </w:rPr>
      </w:pPr>
      <w:r>
        <w:rPr>
          <w:rFonts w:ascii="Arial" w:hAnsi="Arial" w:cs="Arial"/>
          <w:color w:val="000000"/>
        </w:rPr>
        <w:t xml:space="preserve">Members:  Lanny Walter, Louis Bloomfield, </w:t>
      </w:r>
      <w:r w:rsidR="00C226F5">
        <w:rPr>
          <w:rFonts w:ascii="Arial" w:hAnsi="Arial" w:cs="Arial"/>
          <w:color w:val="000000"/>
        </w:rPr>
        <w:t xml:space="preserve">Aaron Levine, Sue Breen, Brigid Walsh, Cara </w:t>
      </w:r>
      <w:proofErr w:type="spellStart"/>
      <w:r w:rsidR="00C226F5">
        <w:rPr>
          <w:rFonts w:ascii="Arial" w:hAnsi="Arial" w:cs="Arial"/>
          <w:color w:val="000000"/>
        </w:rPr>
        <w:t>Stammler</w:t>
      </w:r>
      <w:proofErr w:type="spellEnd"/>
      <w:r w:rsidR="00C226F5">
        <w:rPr>
          <w:rFonts w:ascii="Arial" w:hAnsi="Arial" w:cs="Arial"/>
          <w:color w:val="000000"/>
        </w:rPr>
        <w:t xml:space="preserve">, Christine Dinsmore, Rick Cousin, Kathy Gordon, Kathleen Gray, Hélène </w:t>
      </w:r>
      <w:proofErr w:type="spellStart"/>
      <w:r w:rsidR="00C226F5">
        <w:rPr>
          <w:rFonts w:ascii="Arial" w:hAnsi="Arial" w:cs="Arial"/>
          <w:color w:val="000000"/>
        </w:rPr>
        <w:t>Lesterlin</w:t>
      </w:r>
      <w:proofErr w:type="spellEnd"/>
      <w:r w:rsidR="00C226F5">
        <w:rPr>
          <w:rFonts w:ascii="Arial" w:hAnsi="Arial" w:cs="Arial"/>
          <w:color w:val="000000"/>
        </w:rPr>
        <w:t xml:space="preserve">, Jeremy Russell, Joe Maloney, John </w:t>
      </w:r>
      <w:proofErr w:type="spellStart"/>
      <w:r w:rsidR="00C226F5">
        <w:rPr>
          <w:rFonts w:ascii="Arial" w:hAnsi="Arial" w:cs="Arial"/>
          <w:color w:val="000000"/>
        </w:rPr>
        <w:t>Schoonmaker</w:t>
      </w:r>
      <w:proofErr w:type="spellEnd"/>
      <w:r w:rsidR="00C226F5">
        <w:rPr>
          <w:rFonts w:ascii="Arial" w:hAnsi="Arial" w:cs="Arial"/>
          <w:color w:val="000000"/>
        </w:rPr>
        <w:t xml:space="preserve">, Kevin Freeman, Katherine Smith, </w:t>
      </w:r>
      <w:proofErr w:type="spellStart"/>
      <w:r w:rsidR="00C226F5">
        <w:rPr>
          <w:rFonts w:ascii="Arial" w:hAnsi="Arial" w:cs="Arial"/>
          <w:color w:val="000000"/>
        </w:rPr>
        <w:t>Nejla</w:t>
      </w:r>
      <w:proofErr w:type="spellEnd"/>
      <w:r w:rsidR="00C226F5">
        <w:rPr>
          <w:rFonts w:ascii="Arial" w:hAnsi="Arial" w:cs="Arial"/>
          <w:color w:val="000000"/>
        </w:rPr>
        <w:t xml:space="preserve"> </w:t>
      </w:r>
      <w:proofErr w:type="spellStart"/>
      <w:r w:rsidR="00C226F5">
        <w:rPr>
          <w:rFonts w:ascii="Arial" w:hAnsi="Arial" w:cs="Arial"/>
          <w:color w:val="000000"/>
        </w:rPr>
        <w:t>Liias</w:t>
      </w:r>
      <w:proofErr w:type="spellEnd"/>
      <w:r w:rsidR="00C226F5">
        <w:rPr>
          <w:rFonts w:ascii="Arial" w:hAnsi="Arial" w:cs="Arial"/>
          <w:color w:val="000000"/>
        </w:rPr>
        <w:t xml:space="preserve">, Matthew Maloney, Margo </w:t>
      </w:r>
      <w:proofErr w:type="spellStart"/>
      <w:r w:rsidR="00C226F5">
        <w:rPr>
          <w:rFonts w:ascii="Arial" w:hAnsi="Arial" w:cs="Arial"/>
          <w:color w:val="000000"/>
        </w:rPr>
        <w:t>McGilvrey</w:t>
      </w:r>
      <w:proofErr w:type="spellEnd"/>
      <w:r w:rsidR="00C226F5">
        <w:rPr>
          <w:rFonts w:ascii="Arial" w:hAnsi="Arial" w:cs="Arial"/>
          <w:color w:val="000000"/>
        </w:rPr>
        <w:t xml:space="preserve">, Mike </w:t>
      </w:r>
      <w:proofErr w:type="spellStart"/>
      <w:r w:rsidR="00C226F5">
        <w:rPr>
          <w:rFonts w:ascii="Arial" w:hAnsi="Arial" w:cs="Arial"/>
          <w:color w:val="000000"/>
        </w:rPr>
        <w:t>Harkavy</w:t>
      </w:r>
      <w:proofErr w:type="spellEnd"/>
      <w:r w:rsidR="00C226F5">
        <w:rPr>
          <w:rFonts w:ascii="Arial" w:hAnsi="Arial" w:cs="Arial"/>
          <w:color w:val="000000"/>
        </w:rPr>
        <w:t xml:space="preserve">, Mike </w:t>
      </w:r>
      <w:proofErr w:type="spellStart"/>
      <w:r w:rsidR="00C226F5">
        <w:rPr>
          <w:rFonts w:ascii="Arial" w:hAnsi="Arial" w:cs="Arial"/>
          <w:color w:val="000000"/>
        </w:rPr>
        <w:t>Cimorelli</w:t>
      </w:r>
      <w:proofErr w:type="spellEnd"/>
      <w:r w:rsidR="00C226F5">
        <w:rPr>
          <w:rFonts w:ascii="Arial" w:hAnsi="Arial" w:cs="Arial"/>
          <w:color w:val="000000"/>
        </w:rPr>
        <w:t>, Pam Ross, Skip Arthur, Tim Scott, Bill Barr</w:t>
      </w:r>
    </w:p>
    <w:p w14:paraId="3DA67E40" w14:textId="77777777" w:rsidR="006C1877" w:rsidRDefault="006C1877" w:rsidP="006C1877">
      <w:pPr>
        <w:pStyle w:val="gmail-xmsonormal"/>
        <w:spacing w:before="0" w:beforeAutospacing="0" w:after="0" w:afterAutospacing="0"/>
        <w:rPr>
          <w:rFonts w:ascii="Arial" w:hAnsi="Arial" w:cs="Arial"/>
          <w:color w:val="000000"/>
        </w:rPr>
      </w:pPr>
    </w:p>
    <w:p w14:paraId="79F9CF57" w14:textId="457A395C" w:rsidR="006C1877" w:rsidRDefault="006C1877" w:rsidP="006C1877">
      <w:pPr>
        <w:pStyle w:val="gmail-xmsonormal"/>
        <w:spacing w:before="0" w:beforeAutospacing="0" w:after="0" w:afterAutospacing="0"/>
        <w:rPr>
          <w:rFonts w:ascii="Arial" w:hAnsi="Arial" w:cs="Arial"/>
          <w:color w:val="000000"/>
        </w:rPr>
      </w:pPr>
      <w:r>
        <w:rPr>
          <w:rFonts w:ascii="Arial" w:hAnsi="Arial" w:cs="Arial"/>
          <w:color w:val="000000"/>
        </w:rPr>
        <w:t>Guests</w:t>
      </w:r>
      <w:r w:rsidR="005F6600">
        <w:rPr>
          <w:rFonts w:ascii="Arial" w:hAnsi="Arial" w:cs="Arial"/>
          <w:color w:val="000000"/>
        </w:rPr>
        <w:t xml:space="preserve"> Speakers</w:t>
      </w:r>
      <w:r>
        <w:rPr>
          <w:rFonts w:ascii="Arial" w:hAnsi="Arial" w:cs="Arial"/>
          <w:color w:val="000000"/>
        </w:rPr>
        <w:t xml:space="preserve">:  Michelle Hinchey, Kirk </w:t>
      </w:r>
      <w:proofErr w:type="spellStart"/>
      <w:r>
        <w:rPr>
          <w:rFonts w:ascii="Arial" w:hAnsi="Arial" w:cs="Arial"/>
          <w:color w:val="000000"/>
        </w:rPr>
        <w:t>Rheinhardt</w:t>
      </w:r>
      <w:proofErr w:type="spellEnd"/>
      <w:r>
        <w:rPr>
          <w:rFonts w:ascii="Arial" w:hAnsi="Arial" w:cs="Arial"/>
          <w:color w:val="000000"/>
        </w:rPr>
        <w:t xml:space="preserve">, </w:t>
      </w:r>
      <w:r w:rsidR="003B3E32">
        <w:rPr>
          <w:rFonts w:ascii="Arial" w:hAnsi="Arial" w:cs="Arial"/>
          <w:color w:val="000000"/>
        </w:rPr>
        <w:t xml:space="preserve">Jane St. Amour, </w:t>
      </w:r>
      <w:r>
        <w:rPr>
          <w:rFonts w:ascii="Arial" w:hAnsi="Arial" w:cs="Arial"/>
          <w:color w:val="000000"/>
        </w:rPr>
        <w:t xml:space="preserve">Margarita </w:t>
      </w:r>
      <w:proofErr w:type="spellStart"/>
      <w:r>
        <w:rPr>
          <w:rFonts w:ascii="Arial" w:hAnsi="Arial" w:cs="Arial"/>
          <w:color w:val="000000"/>
        </w:rPr>
        <w:t>Asiain</w:t>
      </w:r>
      <w:proofErr w:type="spellEnd"/>
    </w:p>
    <w:p w14:paraId="4D1BDFDA" w14:textId="77777777" w:rsidR="006C1877" w:rsidRPr="006C1877" w:rsidRDefault="006C1877" w:rsidP="006C1877">
      <w:pPr>
        <w:pStyle w:val="gmail-xmsonormal"/>
        <w:spacing w:before="0" w:beforeAutospacing="0" w:after="0" w:afterAutospacing="0"/>
        <w:rPr>
          <w:rStyle w:val="gmail-contextualextensionhighlight"/>
        </w:rPr>
      </w:pPr>
    </w:p>
    <w:p w14:paraId="2A272AD6" w14:textId="62A698B9" w:rsidR="006C1877" w:rsidRPr="006C1877" w:rsidRDefault="006C1877" w:rsidP="006C1877">
      <w:pPr>
        <w:pStyle w:val="gmail-xmsonospacing"/>
        <w:spacing w:before="0" w:beforeAutospacing="0" w:after="0" w:afterAutospacing="0"/>
        <w:rPr>
          <w:rStyle w:val="gmail-contextualextensionhighlight"/>
          <w:rFonts w:ascii="Arial" w:hAnsi="Arial" w:cs="Arial"/>
          <w:color w:val="000000"/>
          <w:bdr w:val="none" w:sz="0" w:space="0" w:color="auto" w:frame="1"/>
        </w:rPr>
      </w:pPr>
      <w:r>
        <w:rPr>
          <w:rStyle w:val="gmail-contextualextensionhighlight"/>
          <w:rFonts w:ascii="Arial" w:hAnsi="Arial" w:cs="Arial"/>
          <w:b/>
          <w:bCs/>
          <w:color w:val="000000"/>
          <w:bdr w:val="none" w:sz="0" w:space="0" w:color="auto" w:frame="1"/>
        </w:rPr>
        <w:t xml:space="preserve">Michelle Hinchey:  </w:t>
      </w:r>
      <w:r>
        <w:rPr>
          <w:rStyle w:val="gmail-contextualextensionhighlight"/>
          <w:rFonts w:ascii="Arial" w:hAnsi="Arial" w:cs="Arial"/>
          <w:color w:val="000000"/>
          <w:bdr w:val="none" w:sz="0" w:space="0" w:color="auto" w:frame="1"/>
        </w:rPr>
        <w:t>Expressed her appreciation for the Committee’s contribution to her success in her run for NYS Senator.</w:t>
      </w:r>
    </w:p>
    <w:p w14:paraId="4E9ACE49" w14:textId="77777777" w:rsidR="006C1877" w:rsidRDefault="006C1877" w:rsidP="006C1877">
      <w:pPr>
        <w:pStyle w:val="gmail-xmsonospacing"/>
        <w:spacing w:before="0" w:beforeAutospacing="0" w:after="0" w:afterAutospacing="0"/>
        <w:rPr>
          <w:rStyle w:val="gmail-contextualextensionhighlight"/>
          <w:rFonts w:ascii="Arial" w:hAnsi="Arial" w:cs="Arial"/>
          <w:b/>
          <w:bCs/>
          <w:color w:val="000000"/>
          <w:bdr w:val="none" w:sz="0" w:space="0" w:color="auto" w:frame="1"/>
        </w:rPr>
      </w:pPr>
    </w:p>
    <w:p w14:paraId="63DFD04D" w14:textId="3474C2BF" w:rsidR="006C1877" w:rsidRPr="006C1877" w:rsidRDefault="006C1877" w:rsidP="006C1877">
      <w:pPr>
        <w:pStyle w:val="gmail-xmsonospacing"/>
        <w:spacing w:before="0" w:beforeAutospacing="0" w:after="0" w:afterAutospacing="0"/>
        <w:rPr>
          <w:rStyle w:val="gmail-contextualextensionhighlight"/>
          <w:rFonts w:ascii="Arial" w:hAnsi="Arial" w:cs="Arial"/>
          <w:color w:val="000000"/>
          <w:bdr w:val="none" w:sz="0" w:space="0" w:color="auto" w:frame="1"/>
        </w:rPr>
      </w:pPr>
      <w:r w:rsidRPr="006C1877">
        <w:rPr>
          <w:rStyle w:val="gmail-contextualextensionhighlight"/>
          <w:rFonts w:ascii="Arial" w:hAnsi="Arial" w:cs="Arial"/>
          <w:b/>
          <w:bCs/>
          <w:color w:val="000000"/>
          <w:bdr w:val="none" w:sz="0" w:space="0" w:color="auto" w:frame="1"/>
        </w:rPr>
        <w:t xml:space="preserve">Approve Minutes from October 27, 2020 </w:t>
      </w:r>
      <w:r w:rsidR="007B1123">
        <w:rPr>
          <w:rStyle w:val="gmail-contextualextensionhighlight"/>
          <w:rFonts w:ascii="Arial" w:hAnsi="Arial" w:cs="Arial"/>
          <w:b/>
          <w:bCs/>
          <w:color w:val="000000"/>
          <w:bdr w:val="none" w:sz="0" w:space="0" w:color="auto" w:frame="1"/>
        </w:rPr>
        <w:t>Z</w:t>
      </w:r>
      <w:r w:rsidRPr="006C1877">
        <w:rPr>
          <w:rStyle w:val="gmail-contextualextensionhighlight"/>
          <w:rFonts w:ascii="Arial" w:hAnsi="Arial" w:cs="Arial"/>
          <w:b/>
          <w:bCs/>
          <w:color w:val="000000"/>
          <w:bdr w:val="none" w:sz="0" w:space="0" w:color="auto" w:frame="1"/>
        </w:rPr>
        <w:t xml:space="preserve">oom </w:t>
      </w:r>
      <w:r w:rsidR="007B1123">
        <w:rPr>
          <w:rStyle w:val="gmail-contextualextensionhighlight"/>
          <w:rFonts w:ascii="Arial" w:hAnsi="Arial" w:cs="Arial"/>
          <w:b/>
          <w:bCs/>
          <w:color w:val="000000"/>
          <w:bdr w:val="none" w:sz="0" w:space="0" w:color="auto" w:frame="1"/>
        </w:rPr>
        <w:t>M</w:t>
      </w:r>
      <w:r w:rsidRPr="006C1877">
        <w:rPr>
          <w:rStyle w:val="gmail-contextualextensionhighlight"/>
          <w:rFonts w:ascii="Arial" w:hAnsi="Arial" w:cs="Arial"/>
          <w:b/>
          <w:bCs/>
          <w:color w:val="000000"/>
          <w:bdr w:val="none" w:sz="0" w:space="0" w:color="auto" w:frame="1"/>
        </w:rPr>
        <w:t>eeting</w:t>
      </w:r>
      <w:r>
        <w:rPr>
          <w:rStyle w:val="gmail-contextualextensionhighlight"/>
          <w:rFonts w:ascii="Arial" w:hAnsi="Arial" w:cs="Arial"/>
          <w:b/>
          <w:bCs/>
          <w:color w:val="000000"/>
          <w:bdr w:val="none" w:sz="0" w:space="0" w:color="auto" w:frame="1"/>
        </w:rPr>
        <w:t>:</w:t>
      </w:r>
      <w:r>
        <w:rPr>
          <w:rStyle w:val="gmail-contextualextensionhighlight"/>
          <w:rFonts w:ascii="Arial" w:hAnsi="Arial" w:cs="Arial"/>
          <w:color w:val="000000"/>
          <w:bdr w:val="none" w:sz="0" w:space="0" w:color="auto" w:frame="1"/>
        </w:rPr>
        <w:t xml:space="preserve">  The Secretary announced that pursuant to comments received, the spelling of Mike </w:t>
      </w:r>
      <w:proofErr w:type="spellStart"/>
      <w:r>
        <w:rPr>
          <w:rStyle w:val="gmail-contextualextensionhighlight"/>
          <w:rFonts w:ascii="Arial" w:hAnsi="Arial" w:cs="Arial"/>
          <w:color w:val="000000"/>
          <w:bdr w:val="none" w:sz="0" w:space="0" w:color="auto" w:frame="1"/>
        </w:rPr>
        <w:t>Harkavy’s</w:t>
      </w:r>
      <w:proofErr w:type="spellEnd"/>
      <w:r>
        <w:rPr>
          <w:rStyle w:val="gmail-contextualextensionhighlight"/>
          <w:rFonts w:ascii="Arial" w:hAnsi="Arial" w:cs="Arial"/>
          <w:color w:val="000000"/>
          <w:bdr w:val="none" w:sz="0" w:space="0" w:color="auto" w:frame="1"/>
        </w:rPr>
        <w:t xml:space="preserve"> name had been corrected and the location of the proposed tower on Quarry Road corrected.  Accordingly</w:t>
      </w:r>
      <w:r w:rsidR="007B1123">
        <w:rPr>
          <w:rStyle w:val="gmail-contextualextensionhighlight"/>
          <w:rFonts w:ascii="Arial" w:hAnsi="Arial" w:cs="Arial"/>
          <w:color w:val="000000"/>
          <w:bdr w:val="none" w:sz="0" w:space="0" w:color="auto" w:frame="1"/>
        </w:rPr>
        <w:t>,</w:t>
      </w:r>
      <w:r>
        <w:rPr>
          <w:rStyle w:val="gmail-contextualextensionhighlight"/>
          <w:rFonts w:ascii="Arial" w:hAnsi="Arial" w:cs="Arial"/>
          <w:color w:val="000000"/>
          <w:bdr w:val="none" w:sz="0" w:space="0" w:color="auto" w:frame="1"/>
        </w:rPr>
        <w:t xml:space="preserve"> he moved that the minutes be approved.  Motion was seconded by </w:t>
      </w:r>
      <w:r w:rsidR="00F67D7D">
        <w:rPr>
          <w:rStyle w:val="gmail-contextualextensionhighlight"/>
          <w:rFonts w:ascii="Arial" w:hAnsi="Arial" w:cs="Arial"/>
          <w:color w:val="000000"/>
          <w:bdr w:val="none" w:sz="0" w:space="0" w:color="auto" w:frame="1"/>
        </w:rPr>
        <w:t xml:space="preserve">Christine Dinsmore and </w:t>
      </w:r>
      <w:r w:rsidR="007B1123">
        <w:rPr>
          <w:rStyle w:val="gmail-contextualextensionhighlight"/>
          <w:rFonts w:ascii="Arial" w:hAnsi="Arial" w:cs="Arial"/>
          <w:color w:val="000000"/>
          <w:bdr w:val="none" w:sz="0" w:space="0" w:color="auto" w:frame="1"/>
        </w:rPr>
        <w:t>passed unanimously</w:t>
      </w:r>
      <w:r w:rsidR="00F67D7D">
        <w:rPr>
          <w:rStyle w:val="gmail-contextualextensionhighlight"/>
          <w:rFonts w:ascii="Arial" w:hAnsi="Arial" w:cs="Arial"/>
          <w:color w:val="000000"/>
          <w:bdr w:val="none" w:sz="0" w:space="0" w:color="auto" w:frame="1"/>
        </w:rPr>
        <w:t>.</w:t>
      </w:r>
    </w:p>
    <w:p w14:paraId="02833DBF" w14:textId="77777777" w:rsidR="006C1877" w:rsidRPr="006C1877" w:rsidRDefault="006C1877" w:rsidP="006C1877">
      <w:pPr>
        <w:pStyle w:val="gmail-xmsonospacing"/>
        <w:spacing w:before="0" w:beforeAutospacing="0" w:after="0" w:afterAutospacing="0"/>
        <w:rPr>
          <w:b/>
          <w:bCs/>
        </w:rPr>
      </w:pPr>
    </w:p>
    <w:p w14:paraId="3415CA7A" w14:textId="692EE046" w:rsidR="007B1123" w:rsidRDefault="006C1877" w:rsidP="006C1877">
      <w:pPr>
        <w:pStyle w:val="gmail-xmsonospacing"/>
        <w:spacing w:before="0" w:beforeAutospacing="0" w:after="0" w:afterAutospacing="0"/>
        <w:rPr>
          <w:rFonts w:ascii="Arial" w:hAnsi="Arial" w:cs="Arial"/>
          <w:color w:val="000000"/>
        </w:rPr>
      </w:pPr>
      <w:r w:rsidRPr="006C1877">
        <w:rPr>
          <w:rFonts w:ascii="Arial" w:hAnsi="Arial" w:cs="Arial"/>
          <w:b/>
          <w:bCs/>
          <w:color w:val="000000"/>
        </w:rPr>
        <w:t>Treasurer’s Report for November 2020</w:t>
      </w:r>
      <w:r>
        <w:rPr>
          <w:rFonts w:ascii="Arial" w:hAnsi="Arial" w:cs="Arial"/>
          <w:b/>
          <w:bCs/>
          <w:color w:val="000000"/>
        </w:rPr>
        <w:t xml:space="preserve">: </w:t>
      </w:r>
      <w:r>
        <w:rPr>
          <w:rFonts w:ascii="Arial" w:hAnsi="Arial" w:cs="Arial"/>
          <w:color w:val="000000"/>
        </w:rPr>
        <w:t xml:space="preserve">Tim Scott presented the Treasurer’s Report, as </w:t>
      </w:r>
      <w:r w:rsidR="007B1123">
        <w:rPr>
          <w:rFonts w:ascii="Arial" w:hAnsi="Arial" w:cs="Arial"/>
          <w:color w:val="000000"/>
        </w:rPr>
        <w:t>follows:</w:t>
      </w:r>
    </w:p>
    <w:p w14:paraId="465EBBC4" w14:textId="3B562771" w:rsidR="007B1123" w:rsidRDefault="007B1123" w:rsidP="006C1877">
      <w:pPr>
        <w:pStyle w:val="gmail-xmsonospacing"/>
        <w:spacing w:before="0" w:beforeAutospacing="0" w:after="0" w:afterAutospacing="0"/>
        <w:rPr>
          <w:rFonts w:ascii="Arial" w:hAnsi="Arial" w:cs="Arial"/>
          <w:color w:val="000000"/>
        </w:rPr>
      </w:pPr>
    </w:p>
    <w:p w14:paraId="4D7250AD" w14:textId="5F10B598" w:rsidR="007B1123" w:rsidRDefault="007B1123" w:rsidP="007B1123">
      <w:pPr>
        <w:rPr>
          <w:rFonts w:eastAsia="Arial"/>
          <w:sz w:val="24"/>
          <w:szCs w:val="24"/>
        </w:rPr>
      </w:pPr>
      <w:r>
        <w:rPr>
          <w:b/>
          <w:sz w:val="24"/>
          <w:szCs w:val="24"/>
        </w:rPr>
        <w:t xml:space="preserve">Monthly Beginning Balance: </w:t>
      </w:r>
      <w:r>
        <w:rPr>
          <w:b/>
          <w:sz w:val="24"/>
          <w:szCs w:val="24"/>
        </w:rPr>
        <w:tab/>
      </w:r>
      <w:r>
        <w:rPr>
          <w:b/>
          <w:sz w:val="24"/>
          <w:szCs w:val="24"/>
        </w:rPr>
        <w:tab/>
      </w:r>
      <w:r>
        <w:rPr>
          <w:sz w:val="24"/>
          <w:szCs w:val="24"/>
        </w:rPr>
        <w:t>$1,185.32</w:t>
      </w:r>
    </w:p>
    <w:p w14:paraId="358DD3B1" w14:textId="77777777" w:rsidR="007B1123" w:rsidRDefault="007B1123" w:rsidP="007B1123">
      <w:pPr>
        <w:rPr>
          <w:sz w:val="24"/>
          <w:szCs w:val="24"/>
        </w:rPr>
      </w:pPr>
    </w:p>
    <w:p w14:paraId="1CFEF4C9" w14:textId="175B4D6A" w:rsidR="007B1123" w:rsidRDefault="007B1123" w:rsidP="007B1123">
      <w:pPr>
        <w:rPr>
          <w:sz w:val="24"/>
          <w:szCs w:val="24"/>
        </w:rPr>
      </w:pPr>
      <w:r>
        <w:rPr>
          <w:b/>
          <w:sz w:val="24"/>
          <w:szCs w:val="24"/>
        </w:rPr>
        <w:t xml:space="preserve">Collected Donations : </w:t>
      </w:r>
      <w:proofErr w:type="spellStart"/>
      <w:r w:rsidR="00CD269C" w:rsidRPr="00CD269C">
        <w:rPr>
          <w:bCs/>
          <w:sz w:val="24"/>
          <w:szCs w:val="24"/>
        </w:rPr>
        <w:t>ActBlue</w:t>
      </w:r>
      <w:proofErr w:type="spellEnd"/>
      <w:r w:rsidR="00CD269C">
        <w:rPr>
          <w:b/>
          <w:sz w:val="24"/>
          <w:szCs w:val="24"/>
        </w:rPr>
        <w:tab/>
        <w:t xml:space="preserve">      </w:t>
      </w:r>
      <w:r>
        <w:rPr>
          <w:b/>
          <w:sz w:val="24"/>
          <w:szCs w:val="24"/>
        </w:rPr>
        <w:t xml:space="preserve"> </w:t>
      </w:r>
      <w:r>
        <w:rPr>
          <w:sz w:val="24"/>
          <w:szCs w:val="24"/>
        </w:rPr>
        <w:t xml:space="preserve">14.40 </w:t>
      </w:r>
    </w:p>
    <w:p w14:paraId="7C01816E" w14:textId="77777777" w:rsidR="007B1123" w:rsidRDefault="007B1123" w:rsidP="007B1123">
      <w:pPr>
        <w:rPr>
          <w:sz w:val="24"/>
          <w:szCs w:val="24"/>
        </w:rPr>
      </w:pPr>
    </w:p>
    <w:p w14:paraId="60CF64ED" w14:textId="04A49464" w:rsidR="007B1123" w:rsidRDefault="007B1123" w:rsidP="007B1123">
      <w:pPr>
        <w:rPr>
          <w:sz w:val="24"/>
          <w:szCs w:val="24"/>
        </w:rPr>
      </w:pPr>
      <w:r>
        <w:rPr>
          <w:b/>
          <w:sz w:val="24"/>
          <w:szCs w:val="24"/>
        </w:rPr>
        <w:t xml:space="preserve">Expenses: </w:t>
      </w:r>
      <w:r>
        <w:rPr>
          <w:b/>
          <w:sz w:val="24"/>
          <w:szCs w:val="24"/>
        </w:rPr>
        <w:tab/>
      </w:r>
      <w:r>
        <w:rPr>
          <w:b/>
          <w:sz w:val="24"/>
          <w:szCs w:val="24"/>
        </w:rPr>
        <w:tab/>
      </w:r>
      <w:r>
        <w:rPr>
          <w:b/>
          <w:sz w:val="24"/>
          <w:szCs w:val="24"/>
        </w:rPr>
        <w:tab/>
      </w:r>
      <w:r>
        <w:rPr>
          <w:b/>
          <w:sz w:val="24"/>
          <w:szCs w:val="24"/>
        </w:rPr>
        <w:tab/>
        <w:t xml:space="preserve">        </w:t>
      </w:r>
      <w:r>
        <w:rPr>
          <w:sz w:val="24"/>
          <w:szCs w:val="24"/>
        </w:rPr>
        <w:t>None</w:t>
      </w:r>
    </w:p>
    <w:p w14:paraId="0F5FBDA1" w14:textId="77777777" w:rsidR="007B1123" w:rsidRDefault="007B1123" w:rsidP="007B1123">
      <w:pPr>
        <w:rPr>
          <w:sz w:val="24"/>
          <w:szCs w:val="24"/>
        </w:rPr>
      </w:pPr>
    </w:p>
    <w:p w14:paraId="66FA81AF" w14:textId="65313BC6" w:rsidR="007B1123" w:rsidRDefault="007B1123" w:rsidP="007B1123">
      <w:pPr>
        <w:rPr>
          <w:sz w:val="24"/>
          <w:szCs w:val="24"/>
        </w:rPr>
      </w:pPr>
      <w:r>
        <w:rPr>
          <w:b/>
          <w:sz w:val="24"/>
          <w:szCs w:val="24"/>
        </w:rPr>
        <w:t xml:space="preserve">Reimbursements: </w:t>
      </w:r>
      <w:r>
        <w:rPr>
          <w:b/>
          <w:sz w:val="24"/>
          <w:szCs w:val="24"/>
        </w:rPr>
        <w:tab/>
      </w:r>
      <w:r>
        <w:rPr>
          <w:b/>
          <w:sz w:val="24"/>
          <w:szCs w:val="24"/>
        </w:rPr>
        <w:tab/>
      </w:r>
      <w:r>
        <w:rPr>
          <w:b/>
          <w:sz w:val="24"/>
          <w:szCs w:val="24"/>
        </w:rPr>
        <w:tab/>
        <w:t xml:space="preserve">        </w:t>
      </w:r>
      <w:r>
        <w:rPr>
          <w:sz w:val="24"/>
          <w:szCs w:val="24"/>
        </w:rPr>
        <w:t>None</w:t>
      </w:r>
    </w:p>
    <w:p w14:paraId="334DF942" w14:textId="77777777" w:rsidR="007B1123" w:rsidRDefault="007B1123" w:rsidP="007B1123">
      <w:pPr>
        <w:rPr>
          <w:sz w:val="24"/>
          <w:szCs w:val="24"/>
        </w:rPr>
      </w:pPr>
    </w:p>
    <w:p w14:paraId="516014EB" w14:textId="0FD0690E" w:rsidR="007B1123" w:rsidRDefault="007B1123" w:rsidP="007B1123">
      <w:pPr>
        <w:rPr>
          <w:sz w:val="24"/>
          <w:szCs w:val="24"/>
        </w:rPr>
      </w:pPr>
      <w:r>
        <w:rPr>
          <w:b/>
          <w:i/>
          <w:sz w:val="24"/>
          <w:szCs w:val="24"/>
        </w:rPr>
        <w:t xml:space="preserve">New </w:t>
      </w:r>
      <w:r>
        <w:rPr>
          <w:b/>
          <w:sz w:val="24"/>
          <w:szCs w:val="24"/>
        </w:rPr>
        <w:t xml:space="preserve">Total Balance: </w:t>
      </w:r>
      <w:r>
        <w:rPr>
          <w:b/>
          <w:sz w:val="24"/>
          <w:szCs w:val="24"/>
        </w:rPr>
        <w:tab/>
      </w:r>
      <w:r>
        <w:rPr>
          <w:b/>
          <w:sz w:val="24"/>
          <w:szCs w:val="24"/>
        </w:rPr>
        <w:tab/>
      </w:r>
      <w:r>
        <w:rPr>
          <w:b/>
          <w:sz w:val="24"/>
          <w:szCs w:val="24"/>
        </w:rPr>
        <w:tab/>
      </w:r>
      <w:r>
        <w:rPr>
          <w:sz w:val="24"/>
          <w:szCs w:val="24"/>
        </w:rPr>
        <w:t>$1,199.72</w:t>
      </w:r>
    </w:p>
    <w:p w14:paraId="733400B3" w14:textId="77777777" w:rsidR="007B1123" w:rsidRDefault="007B1123" w:rsidP="006C1877">
      <w:pPr>
        <w:pStyle w:val="gmail-xmsonospacing"/>
        <w:spacing w:before="0" w:beforeAutospacing="0" w:after="0" w:afterAutospacing="0"/>
        <w:rPr>
          <w:rFonts w:ascii="Arial" w:hAnsi="Arial" w:cs="Arial"/>
          <w:color w:val="000000"/>
        </w:rPr>
      </w:pPr>
    </w:p>
    <w:p w14:paraId="4597CB79" w14:textId="77777777" w:rsidR="007B1123" w:rsidRDefault="007B1123" w:rsidP="006C1877">
      <w:pPr>
        <w:pStyle w:val="gmail-xmsonospacing"/>
        <w:spacing w:before="0" w:beforeAutospacing="0" w:after="0" w:afterAutospacing="0"/>
        <w:rPr>
          <w:rFonts w:ascii="Arial" w:hAnsi="Arial" w:cs="Arial"/>
          <w:color w:val="000000"/>
        </w:rPr>
      </w:pPr>
    </w:p>
    <w:p w14:paraId="3EC03BA6" w14:textId="4BABD2C1" w:rsidR="006C1877" w:rsidRDefault="007B1123" w:rsidP="006C1877">
      <w:pPr>
        <w:pStyle w:val="gmail-xmsonospacing"/>
        <w:spacing w:before="0" w:beforeAutospacing="0" w:after="0" w:afterAutospacing="0"/>
        <w:rPr>
          <w:rFonts w:ascii="Arial" w:hAnsi="Arial" w:cs="Arial"/>
          <w:color w:val="000000"/>
        </w:rPr>
      </w:pPr>
      <w:r>
        <w:rPr>
          <w:rFonts w:ascii="Arial" w:hAnsi="Arial" w:cs="Arial"/>
          <w:color w:val="000000"/>
        </w:rPr>
        <w:t>He noted that he is w</w:t>
      </w:r>
      <w:r w:rsidR="00F67D7D">
        <w:rPr>
          <w:rFonts w:ascii="Arial" w:hAnsi="Arial" w:cs="Arial"/>
          <w:color w:val="000000"/>
        </w:rPr>
        <w:t>aiting for a check from the County and not sure what the delay</w:t>
      </w:r>
      <w:r>
        <w:rPr>
          <w:rFonts w:ascii="Arial" w:hAnsi="Arial" w:cs="Arial"/>
          <w:color w:val="000000"/>
        </w:rPr>
        <w:t xml:space="preserve"> is caused by</w:t>
      </w:r>
      <w:r w:rsidR="00F67D7D">
        <w:rPr>
          <w:rFonts w:ascii="Arial" w:hAnsi="Arial" w:cs="Arial"/>
          <w:color w:val="000000"/>
        </w:rPr>
        <w:t xml:space="preserve">.  </w:t>
      </w:r>
      <w:r>
        <w:rPr>
          <w:rFonts w:ascii="Arial" w:hAnsi="Arial" w:cs="Arial"/>
          <w:color w:val="000000"/>
        </w:rPr>
        <w:t>He e</w:t>
      </w:r>
      <w:r w:rsidR="00F67D7D">
        <w:rPr>
          <w:rFonts w:ascii="Arial" w:hAnsi="Arial" w:cs="Arial"/>
          <w:color w:val="000000"/>
        </w:rPr>
        <w:t xml:space="preserve">ncouraged members to set up a recurring donation with </w:t>
      </w:r>
      <w:proofErr w:type="spellStart"/>
      <w:r w:rsidR="00F67D7D">
        <w:rPr>
          <w:rFonts w:ascii="Arial" w:hAnsi="Arial" w:cs="Arial"/>
          <w:color w:val="000000"/>
        </w:rPr>
        <w:t>ActBlue</w:t>
      </w:r>
      <w:proofErr w:type="spellEnd"/>
      <w:r>
        <w:rPr>
          <w:rFonts w:ascii="Arial" w:hAnsi="Arial" w:cs="Arial"/>
          <w:color w:val="000000"/>
        </w:rPr>
        <w:t xml:space="preserve"> since we are unable to physically collect contributions at meetings. Tim moved that the report be approved</w:t>
      </w:r>
      <w:r w:rsidR="00F67D7D">
        <w:rPr>
          <w:rFonts w:ascii="Arial" w:hAnsi="Arial" w:cs="Arial"/>
          <w:color w:val="000000"/>
        </w:rPr>
        <w:t xml:space="preserve">.  </w:t>
      </w:r>
      <w:r>
        <w:rPr>
          <w:rFonts w:ascii="Arial" w:hAnsi="Arial" w:cs="Arial"/>
          <w:color w:val="000000"/>
        </w:rPr>
        <w:t>The m</w:t>
      </w:r>
      <w:r w:rsidR="006C1877">
        <w:rPr>
          <w:rFonts w:ascii="Arial" w:hAnsi="Arial" w:cs="Arial"/>
          <w:color w:val="000000"/>
        </w:rPr>
        <w:t xml:space="preserve">otion was seconded by </w:t>
      </w:r>
      <w:r w:rsidR="00F67D7D">
        <w:rPr>
          <w:rFonts w:ascii="Arial" w:hAnsi="Arial" w:cs="Arial"/>
          <w:color w:val="000000"/>
        </w:rPr>
        <w:t>Kathleen Gray</w:t>
      </w:r>
      <w:r>
        <w:rPr>
          <w:rFonts w:ascii="Arial" w:hAnsi="Arial" w:cs="Arial"/>
          <w:color w:val="000000"/>
        </w:rPr>
        <w:t xml:space="preserve"> and </w:t>
      </w:r>
      <w:r w:rsidR="00F67D7D">
        <w:rPr>
          <w:rFonts w:ascii="Arial" w:hAnsi="Arial" w:cs="Arial"/>
          <w:color w:val="000000"/>
        </w:rPr>
        <w:t>passed unanimously.</w:t>
      </w:r>
    </w:p>
    <w:p w14:paraId="3D23EBA9" w14:textId="26147C33" w:rsidR="00F67D7D" w:rsidRDefault="00F67D7D" w:rsidP="006C1877">
      <w:pPr>
        <w:pStyle w:val="gmail-xmsonospacing"/>
        <w:spacing w:before="0" w:beforeAutospacing="0" w:after="0" w:afterAutospacing="0"/>
        <w:rPr>
          <w:rFonts w:ascii="Arial" w:hAnsi="Arial" w:cs="Arial"/>
          <w:color w:val="000000"/>
        </w:rPr>
      </w:pPr>
    </w:p>
    <w:p w14:paraId="7AED8724" w14:textId="19C115CD" w:rsidR="00F67D7D" w:rsidRDefault="00F67D7D" w:rsidP="006C1877">
      <w:pPr>
        <w:pStyle w:val="gmail-xmsonospacing"/>
        <w:spacing w:before="0" w:beforeAutospacing="0" w:after="0" w:afterAutospacing="0"/>
        <w:rPr>
          <w:rFonts w:ascii="Arial" w:hAnsi="Arial" w:cs="Arial"/>
          <w:color w:val="000000"/>
        </w:rPr>
      </w:pPr>
      <w:r>
        <w:rPr>
          <w:rFonts w:ascii="Arial" w:hAnsi="Arial" w:cs="Arial"/>
          <w:color w:val="000000"/>
        </w:rPr>
        <w:t>The Chair added that the UCDC Chair has approved a budget</w:t>
      </w:r>
      <w:r w:rsidR="007F4623">
        <w:rPr>
          <w:rFonts w:ascii="Arial" w:hAnsi="Arial" w:cs="Arial"/>
          <w:color w:val="000000"/>
        </w:rPr>
        <w:t xml:space="preserve"> and is trying</w:t>
      </w:r>
      <w:r>
        <w:rPr>
          <w:rFonts w:ascii="Arial" w:hAnsi="Arial" w:cs="Arial"/>
          <w:color w:val="000000"/>
        </w:rPr>
        <w:t xml:space="preserve"> to pay off </w:t>
      </w:r>
      <w:r w:rsidR="007F4623">
        <w:rPr>
          <w:rFonts w:ascii="Arial" w:hAnsi="Arial" w:cs="Arial"/>
          <w:color w:val="000000"/>
        </w:rPr>
        <w:t xml:space="preserve">its </w:t>
      </w:r>
      <w:r>
        <w:rPr>
          <w:rFonts w:ascii="Arial" w:hAnsi="Arial" w:cs="Arial"/>
          <w:color w:val="000000"/>
        </w:rPr>
        <w:t xml:space="preserve">debt.  </w:t>
      </w:r>
      <w:r w:rsidR="007F4623">
        <w:rPr>
          <w:rFonts w:ascii="Arial" w:hAnsi="Arial" w:cs="Arial"/>
          <w:color w:val="000000"/>
        </w:rPr>
        <w:t xml:space="preserve">The </w:t>
      </w:r>
      <w:r w:rsidR="007B1123">
        <w:rPr>
          <w:rFonts w:ascii="Arial" w:hAnsi="Arial" w:cs="Arial"/>
          <w:color w:val="000000"/>
        </w:rPr>
        <w:t>membership will have an opportunity to vote on it.</w:t>
      </w:r>
    </w:p>
    <w:p w14:paraId="11C781F9" w14:textId="77777777" w:rsidR="006C1877" w:rsidRDefault="006C1877" w:rsidP="006C1877">
      <w:pPr>
        <w:pStyle w:val="gmail-xmsonospacing"/>
        <w:spacing w:before="0" w:beforeAutospacing="0" w:after="0" w:afterAutospacing="0"/>
      </w:pPr>
    </w:p>
    <w:p w14:paraId="17F777EB" w14:textId="21F0EAB8" w:rsidR="00F67D7D" w:rsidRDefault="006C1877" w:rsidP="006C1877">
      <w:pPr>
        <w:pStyle w:val="gmail-xmsonospacing"/>
        <w:spacing w:before="0" w:beforeAutospacing="0" w:after="0" w:afterAutospacing="0"/>
        <w:rPr>
          <w:rFonts w:ascii="Arial" w:hAnsi="Arial" w:cs="Arial"/>
          <w:color w:val="000000"/>
        </w:rPr>
      </w:pPr>
      <w:r>
        <w:rPr>
          <w:rFonts w:ascii="Arial" w:hAnsi="Arial" w:cs="Arial"/>
          <w:b/>
          <w:bCs/>
          <w:color w:val="000000"/>
        </w:rPr>
        <w:t>Gue</w:t>
      </w:r>
      <w:r w:rsidRPr="006C1877">
        <w:rPr>
          <w:rFonts w:ascii="Arial" w:hAnsi="Arial" w:cs="Arial"/>
          <w:b/>
          <w:bCs/>
          <w:color w:val="000000"/>
        </w:rPr>
        <w:t xml:space="preserve">st: Kirk P. </w:t>
      </w:r>
      <w:proofErr w:type="spellStart"/>
      <w:r w:rsidRPr="006C1877">
        <w:rPr>
          <w:rFonts w:ascii="Arial" w:hAnsi="Arial" w:cs="Arial"/>
          <w:b/>
          <w:bCs/>
          <w:color w:val="000000"/>
        </w:rPr>
        <w:t>Rheinhardt</w:t>
      </w:r>
      <w:proofErr w:type="spellEnd"/>
      <w:r w:rsidRPr="006C1877">
        <w:rPr>
          <w:rFonts w:ascii="Arial" w:hAnsi="Arial" w:cs="Arial"/>
          <w:b/>
          <w:bCs/>
          <w:color w:val="000000"/>
        </w:rPr>
        <w:t>, Saugerties Superintendent of Schools</w:t>
      </w:r>
      <w:r>
        <w:rPr>
          <w:rFonts w:ascii="Arial" w:hAnsi="Arial" w:cs="Arial"/>
          <w:b/>
          <w:bCs/>
          <w:color w:val="000000"/>
        </w:rPr>
        <w:t xml:space="preserve">:  </w:t>
      </w:r>
      <w:r w:rsidR="007B1123">
        <w:rPr>
          <w:rFonts w:ascii="Arial" w:hAnsi="Arial" w:cs="Arial"/>
          <w:color w:val="000000"/>
        </w:rPr>
        <w:t xml:space="preserve">Superintendent </w:t>
      </w:r>
      <w:proofErr w:type="spellStart"/>
      <w:r w:rsidR="007B1123">
        <w:rPr>
          <w:rFonts w:ascii="Arial" w:hAnsi="Arial" w:cs="Arial"/>
          <w:color w:val="000000"/>
        </w:rPr>
        <w:t>Rheinhardt</w:t>
      </w:r>
      <w:proofErr w:type="spellEnd"/>
      <w:r w:rsidR="007B1123">
        <w:rPr>
          <w:rFonts w:ascii="Arial" w:hAnsi="Arial" w:cs="Arial"/>
          <w:color w:val="000000"/>
        </w:rPr>
        <w:t xml:space="preserve"> d</w:t>
      </w:r>
      <w:r>
        <w:rPr>
          <w:rFonts w:ascii="Arial" w:hAnsi="Arial" w:cs="Arial"/>
          <w:color w:val="000000"/>
        </w:rPr>
        <w:t xml:space="preserve">iscussed the </w:t>
      </w:r>
      <w:r w:rsidRPr="006C1877">
        <w:rPr>
          <w:rFonts w:ascii="Arial" w:hAnsi="Arial" w:cs="Arial"/>
          <w:color w:val="000000"/>
        </w:rPr>
        <w:t xml:space="preserve">December 15, 2020 Capital Improvement </w:t>
      </w:r>
      <w:r>
        <w:rPr>
          <w:rFonts w:ascii="Arial" w:hAnsi="Arial" w:cs="Arial"/>
          <w:color w:val="000000"/>
        </w:rPr>
        <w:t>v</w:t>
      </w:r>
      <w:r w:rsidRPr="006C1877">
        <w:rPr>
          <w:rFonts w:ascii="Arial" w:hAnsi="Arial" w:cs="Arial"/>
          <w:color w:val="000000"/>
        </w:rPr>
        <w:t>ote</w:t>
      </w:r>
      <w:r w:rsidR="007B1123">
        <w:rPr>
          <w:rFonts w:ascii="Arial" w:hAnsi="Arial" w:cs="Arial"/>
          <w:color w:val="000000"/>
        </w:rPr>
        <w:t xml:space="preserve"> and thanked</w:t>
      </w:r>
      <w:r w:rsidR="00F67D7D">
        <w:rPr>
          <w:rFonts w:ascii="Arial" w:hAnsi="Arial" w:cs="Arial"/>
          <w:color w:val="000000"/>
        </w:rPr>
        <w:t xml:space="preserve"> us for our time. </w:t>
      </w:r>
      <w:r w:rsidR="007B1123">
        <w:rPr>
          <w:rFonts w:ascii="Arial" w:hAnsi="Arial" w:cs="Arial"/>
          <w:color w:val="000000"/>
        </w:rPr>
        <w:t>He said he l</w:t>
      </w:r>
      <w:r w:rsidR="00F67D7D">
        <w:rPr>
          <w:rFonts w:ascii="Arial" w:hAnsi="Arial" w:cs="Arial"/>
          <w:color w:val="000000"/>
        </w:rPr>
        <w:t xml:space="preserve">ooked at infrastructure as a first step after being hired.  </w:t>
      </w:r>
      <w:r w:rsidR="007B1123">
        <w:rPr>
          <w:rFonts w:ascii="Arial" w:hAnsi="Arial" w:cs="Arial"/>
          <w:color w:val="000000"/>
        </w:rPr>
        <w:t xml:space="preserve">Adequate upgrades to </w:t>
      </w:r>
      <w:r w:rsidR="003B3E32">
        <w:rPr>
          <w:rFonts w:ascii="Arial" w:hAnsi="Arial" w:cs="Arial"/>
          <w:color w:val="000000"/>
        </w:rPr>
        <w:t>i</w:t>
      </w:r>
      <w:r w:rsidR="00F67D7D">
        <w:rPr>
          <w:rFonts w:ascii="Arial" w:hAnsi="Arial" w:cs="Arial"/>
          <w:color w:val="000000"/>
        </w:rPr>
        <w:t xml:space="preserve">nfrastructure </w:t>
      </w:r>
      <w:r w:rsidR="003B3E32">
        <w:rPr>
          <w:rFonts w:ascii="Arial" w:hAnsi="Arial" w:cs="Arial"/>
          <w:color w:val="000000"/>
        </w:rPr>
        <w:t>required</w:t>
      </w:r>
      <w:r w:rsidR="00F67D7D">
        <w:rPr>
          <w:rFonts w:ascii="Arial" w:hAnsi="Arial" w:cs="Arial"/>
          <w:color w:val="000000"/>
        </w:rPr>
        <w:t xml:space="preserve"> between $30-40 million.  Need $22M to keep it tax neutral.  </w:t>
      </w:r>
      <w:r w:rsidR="003B3E32">
        <w:rPr>
          <w:rFonts w:ascii="Arial" w:hAnsi="Arial" w:cs="Arial"/>
          <w:color w:val="000000"/>
        </w:rPr>
        <w:t>He s</w:t>
      </w:r>
      <w:r w:rsidR="00F67D7D">
        <w:rPr>
          <w:rFonts w:ascii="Arial" w:hAnsi="Arial" w:cs="Arial"/>
          <w:color w:val="000000"/>
        </w:rPr>
        <w:t xml:space="preserve">ummarized the work to be done and noted it was long overdue.  </w:t>
      </w:r>
      <w:r w:rsidR="003B3E32">
        <w:rPr>
          <w:rFonts w:ascii="Arial" w:hAnsi="Arial" w:cs="Arial"/>
          <w:color w:val="000000"/>
        </w:rPr>
        <w:t>If the vote passes in Saugerties, it will get</w:t>
      </w:r>
      <w:r w:rsidR="00F67D7D">
        <w:rPr>
          <w:rFonts w:ascii="Arial" w:hAnsi="Arial" w:cs="Arial"/>
          <w:color w:val="000000"/>
        </w:rPr>
        <w:t xml:space="preserve"> </w:t>
      </w:r>
      <w:r w:rsidR="003B3E32">
        <w:rPr>
          <w:rFonts w:ascii="Arial" w:hAnsi="Arial" w:cs="Arial"/>
          <w:color w:val="000000"/>
        </w:rPr>
        <w:t xml:space="preserve">66 cents </w:t>
      </w:r>
      <w:r w:rsidR="00F67D7D">
        <w:rPr>
          <w:rFonts w:ascii="Arial" w:hAnsi="Arial" w:cs="Arial"/>
          <w:color w:val="000000"/>
        </w:rPr>
        <w:t xml:space="preserve">back on </w:t>
      </w:r>
      <w:r w:rsidR="003B3E32">
        <w:rPr>
          <w:rFonts w:ascii="Arial" w:hAnsi="Arial" w:cs="Arial"/>
          <w:color w:val="000000"/>
        </w:rPr>
        <w:t xml:space="preserve">each </w:t>
      </w:r>
      <w:r w:rsidR="00F67D7D">
        <w:rPr>
          <w:rFonts w:ascii="Arial" w:hAnsi="Arial" w:cs="Arial"/>
          <w:color w:val="000000"/>
        </w:rPr>
        <w:t>dollar for funds raised by bond</w:t>
      </w:r>
      <w:r w:rsidR="003B3E32">
        <w:rPr>
          <w:rFonts w:ascii="Arial" w:hAnsi="Arial" w:cs="Arial"/>
          <w:color w:val="000000"/>
        </w:rPr>
        <w:t xml:space="preserve">, but otherwise the </w:t>
      </w:r>
      <w:r w:rsidR="003B3E32">
        <w:rPr>
          <w:rFonts w:ascii="Arial" w:hAnsi="Arial" w:cs="Arial"/>
          <w:color w:val="000000"/>
        </w:rPr>
        <w:lastRenderedPageBreak/>
        <w:t xml:space="preserve">return will be 60 cents/dollar. </w:t>
      </w:r>
      <w:r w:rsidR="00F67D7D">
        <w:rPr>
          <w:rFonts w:ascii="Arial" w:hAnsi="Arial" w:cs="Arial"/>
          <w:color w:val="000000"/>
        </w:rPr>
        <w:t xml:space="preserve"> Using energy saving contracts that pay for themselves</w:t>
      </w:r>
      <w:r w:rsidR="003B3E32">
        <w:rPr>
          <w:rFonts w:ascii="Arial" w:hAnsi="Arial" w:cs="Arial"/>
          <w:color w:val="000000"/>
        </w:rPr>
        <w:t xml:space="preserve"> creates other savings</w:t>
      </w:r>
      <w:r w:rsidR="00F67D7D">
        <w:rPr>
          <w:rFonts w:ascii="Arial" w:hAnsi="Arial" w:cs="Arial"/>
          <w:color w:val="000000"/>
        </w:rPr>
        <w:t xml:space="preserve">.  </w:t>
      </w:r>
      <w:r w:rsidR="001D305F">
        <w:rPr>
          <w:rFonts w:ascii="Arial" w:hAnsi="Arial" w:cs="Arial"/>
          <w:color w:val="000000"/>
        </w:rPr>
        <w:t>Jane St. Amour explained the budget priorities and how the proposal is tax neutral</w:t>
      </w:r>
      <w:r w:rsidR="003B3E32">
        <w:rPr>
          <w:rFonts w:ascii="Arial" w:hAnsi="Arial" w:cs="Arial"/>
          <w:color w:val="000000"/>
        </w:rPr>
        <w:t xml:space="preserve"> and</w:t>
      </w:r>
      <w:r w:rsidR="001D305F">
        <w:rPr>
          <w:rFonts w:ascii="Arial" w:hAnsi="Arial" w:cs="Arial"/>
          <w:color w:val="000000"/>
        </w:rPr>
        <w:t xml:space="preserve"> that all priority one (</w:t>
      </w:r>
      <w:r w:rsidR="003B3E32">
        <w:rPr>
          <w:rFonts w:ascii="Arial" w:hAnsi="Arial" w:cs="Arial"/>
          <w:color w:val="000000"/>
        </w:rPr>
        <w:t xml:space="preserve">improvements addressing </w:t>
      </w:r>
      <w:r w:rsidR="001D305F">
        <w:rPr>
          <w:rFonts w:ascii="Arial" w:hAnsi="Arial" w:cs="Arial"/>
          <w:color w:val="000000"/>
        </w:rPr>
        <w:t xml:space="preserve">primarily safety and health), two and most of three will be funded.  Referendum is December 15, </w:t>
      </w:r>
      <w:r w:rsidR="003B3E32">
        <w:rPr>
          <w:rFonts w:ascii="Arial" w:hAnsi="Arial" w:cs="Arial"/>
          <w:color w:val="000000"/>
        </w:rPr>
        <w:t xml:space="preserve">from </w:t>
      </w:r>
      <w:r w:rsidR="001D305F">
        <w:rPr>
          <w:rFonts w:ascii="Arial" w:hAnsi="Arial" w:cs="Arial"/>
          <w:color w:val="000000"/>
        </w:rPr>
        <w:t>12-9</w:t>
      </w:r>
      <w:r w:rsidR="003B3E32">
        <w:rPr>
          <w:rFonts w:ascii="Arial" w:hAnsi="Arial" w:cs="Arial"/>
          <w:color w:val="000000"/>
        </w:rPr>
        <w:t xml:space="preserve"> PM</w:t>
      </w:r>
      <w:r w:rsidR="001D305F">
        <w:rPr>
          <w:rFonts w:ascii="Arial" w:hAnsi="Arial" w:cs="Arial"/>
          <w:color w:val="000000"/>
        </w:rPr>
        <w:t>.  If it gets a high vote from Saugerties, will get 66 cents vice 60 cents back.  T</w:t>
      </w:r>
      <w:r w:rsidR="003B3E32">
        <w:rPr>
          <w:rFonts w:ascii="Arial" w:hAnsi="Arial" w:cs="Arial"/>
          <w:color w:val="000000"/>
        </w:rPr>
        <w:t>here will be t</w:t>
      </w:r>
      <w:r w:rsidR="001D305F">
        <w:rPr>
          <w:rFonts w:ascii="Arial" w:hAnsi="Arial" w:cs="Arial"/>
          <w:color w:val="000000"/>
        </w:rPr>
        <w:t xml:space="preserve">wo summers of construction.  </w:t>
      </w:r>
      <w:r w:rsidR="003B3E32">
        <w:rPr>
          <w:rFonts w:ascii="Arial" w:hAnsi="Arial" w:cs="Arial"/>
          <w:color w:val="000000"/>
        </w:rPr>
        <w:t>There are</w:t>
      </w:r>
      <w:r w:rsidR="001D305F">
        <w:rPr>
          <w:rFonts w:ascii="Arial" w:hAnsi="Arial" w:cs="Arial"/>
          <w:color w:val="000000"/>
        </w:rPr>
        <w:t xml:space="preserve"> allowances for absentee ballots, but expect most balloting will be in person.</w:t>
      </w:r>
      <w:r w:rsidR="00DD3F10">
        <w:rPr>
          <w:rFonts w:ascii="Arial" w:hAnsi="Arial" w:cs="Arial"/>
          <w:color w:val="000000"/>
        </w:rPr>
        <w:t xml:space="preserve">  Disappointment </w:t>
      </w:r>
      <w:r w:rsidR="003B3E32">
        <w:rPr>
          <w:rFonts w:ascii="Arial" w:hAnsi="Arial" w:cs="Arial"/>
          <w:color w:val="000000"/>
        </w:rPr>
        <w:t xml:space="preserve">was </w:t>
      </w:r>
      <w:r w:rsidR="00DD3F10">
        <w:rPr>
          <w:rFonts w:ascii="Arial" w:hAnsi="Arial" w:cs="Arial"/>
          <w:color w:val="000000"/>
        </w:rPr>
        <w:t xml:space="preserve">expressed for not allowing absentee balloting due to </w:t>
      </w:r>
      <w:r w:rsidR="003B3E32">
        <w:rPr>
          <w:rFonts w:ascii="Arial" w:hAnsi="Arial" w:cs="Arial"/>
          <w:color w:val="000000"/>
        </w:rPr>
        <w:t xml:space="preserve">the </w:t>
      </w:r>
      <w:r w:rsidR="00DD3F10">
        <w:rPr>
          <w:rFonts w:ascii="Arial" w:hAnsi="Arial" w:cs="Arial"/>
          <w:color w:val="000000"/>
        </w:rPr>
        <w:t>pandemic.</w:t>
      </w:r>
    </w:p>
    <w:p w14:paraId="12B8CC06" w14:textId="77777777" w:rsidR="006C1877" w:rsidRPr="006C1877" w:rsidRDefault="006C1877" w:rsidP="006C1877">
      <w:pPr>
        <w:pStyle w:val="gmail-xmsonospacing"/>
        <w:spacing w:before="0" w:beforeAutospacing="0" w:after="0" w:afterAutospacing="0"/>
      </w:pPr>
    </w:p>
    <w:p w14:paraId="2E7331DB" w14:textId="2869FCAA" w:rsidR="006C1877" w:rsidRDefault="006C1877" w:rsidP="006C1877">
      <w:pPr>
        <w:pStyle w:val="gmail-xmsonospacing"/>
        <w:spacing w:before="0" w:beforeAutospacing="0" w:after="0" w:afterAutospacing="0"/>
        <w:rPr>
          <w:rFonts w:ascii="Arial" w:hAnsi="Arial" w:cs="Arial"/>
          <w:color w:val="212121"/>
        </w:rPr>
      </w:pPr>
      <w:r w:rsidRPr="006C1877">
        <w:rPr>
          <w:rFonts w:ascii="Arial" w:hAnsi="Arial" w:cs="Arial"/>
          <w:b/>
          <w:bCs/>
          <w:color w:val="212121"/>
        </w:rPr>
        <w:t>Vote on revised Bylaws for Town Democratic Committee</w:t>
      </w:r>
      <w:r>
        <w:rPr>
          <w:rFonts w:ascii="Arial" w:hAnsi="Arial" w:cs="Arial"/>
          <w:b/>
          <w:bCs/>
          <w:color w:val="212121"/>
        </w:rPr>
        <w:t xml:space="preserve">:  </w:t>
      </w:r>
      <w:r>
        <w:rPr>
          <w:rFonts w:ascii="Arial" w:hAnsi="Arial" w:cs="Arial"/>
          <w:color w:val="212121"/>
        </w:rPr>
        <w:t>Bill Barr moved that the revised bylaws be approved by the Committee.  The motion was seconded by Louise Bloomfield</w:t>
      </w:r>
      <w:r w:rsidR="00DD3F10">
        <w:rPr>
          <w:rFonts w:ascii="Arial" w:hAnsi="Arial" w:cs="Arial"/>
          <w:color w:val="212121"/>
        </w:rPr>
        <w:t>.  Joe Maloney said there was no opportunity for discussion or community involvement. No redlined version</w:t>
      </w:r>
      <w:r w:rsidR="003B3E32">
        <w:rPr>
          <w:rFonts w:ascii="Arial" w:hAnsi="Arial" w:cs="Arial"/>
          <w:color w:val="212121"/>
        </w:rPr>
        <w:t xml:space="preserve"> was provided</w:t>
      </w:r>
      <w:r w:rsidR="00DD3F10">
        <w:rPr>
          <w:rFonts w:ascii="Arial" w:hAnsi="Arial" w:cs="Arial"/>
          <w:color w:val="212121"/>
        </w:rPr>
        <w:t>, dismissed members of committee</w:t>
      </w:r>
      <w:r w:rsidR="003B3E32">
        <w:rPr>
          <w:rFonts w:ascii="Arial" w:hAnsi="Arial" w:cs="Arial"/>
          <w:color w:val="212121"/>
        </w:rPr>
        <w:t xml:space="preserve"> to participate, the revision c</w:t>
      </w:r>
      <w:r w:rsidR="00DD3F10">
        <w:rPr>
          <w:rFonts w:ascii="Arial" w:hAnsi="Arial" w:cs="Arial"/>
          <w:color w:val="212121"/>
        </w:rPr>
        <w:t xml:space="preserve">hanged </w:t>
      </w:r>
      <w:r w:rsidR="003B3E32">
        <w:rPr>
          <w:rFonts w:ascii="Arial" w:hAnsi="Arial" w:cs="Arial"/>
          <w:color w:val="212121"/>
        </w:rPr>
        <w:t>filling of vacancies by vote to appointment</w:t>
      </w:r>
      <w:r w:rsidR="00DD3F10">
        <w:rPr>
          <w:rFonts w:ascii="Arial" w:hAnsi="Arial" w:cs="Arial"/>
          <w:color w:val="212121"/>
        </w:rPr>
        <w:t xml:space="preserve">.  </w:t>
      </w:r>
      <w:r w:rsidR="004F5C6B">
        <w:rPr>
          <w:rFonts w:ascii="Arial" w:hAnsi="Arial" w:cs="Arial"/>
          <w:color w:val="212121"/>
        </w:rPr>
        <w:t>Kathy Gordon moved to close the discussion</w:t>
      </w:r>
      <w:r w:rsidR="003B3E32">
        <w:rPr>
          <w:rFonts w:ascii="Arial" w:hAnsi="Arial" w:cs="Arial"/>
          <w:color w:val="212121"/>
        </w:rPr>
        <w:t xml:space="preserve"> and it was </w:t>
      </w:r>
      <w:r w:rsidR="004F5C6B">
        <w:rPr>
          <w:rFonts w:ascii="Arial" w:hAnsi="Arial" w:cs="Arial"/>
          <w:color w:val="212121"/>
        </w:rPr>
        <w:t xml:space="preserve">seconded by Mike </w:t>
      </w:r>
      <w:proofErr w:type="spellStart"/>
      <w:r w:rsidR="004F5C6B">
        <w:rPr>
          <w:rFonts w:ascii="Arial" w:hAnsi="Arial" w:cs="Arial"/>
          <w:color w:val="212121"/>
        </w:rPr>
        <w:t>Harkavy</w:t>
      </w:r>
      <w:proofErr w:type="spellEnd"/>
      <w:r w:rsidR="004F5C6B">
        <w:rPr>
          <w:rFonts w:ascii="Arial" w:hAnsi="Arial" w:cs="Arial"/>
          <w:color w:val="212121"/>
        </w:rPr>
        <w:t>.  Motion passed</w:t>
      </w:r>
      <w:r w:rsidR="003B3E32">
        <w:rPr>
          <w:rFonts w:ascii="Arial" w:hAnsi="Arial" w:cs="Arial"/>
          <w:color w:val="212121"/>
        </w:rPr>
        <w:t xml:space="preserve"> (18 yes, 4 no, Joe Maloney abstaining)</w:t>
      </w:r>
      <w:r w:rsidR="004F5C6B">
        <w:rPr>
          <w:rFonts w:ascii="Arial" w:hAnsi="Arial" w:cs="Arial"/>
          <w:color w:val="212121"/>
        </w:rPr>
        <w:t>.  The vote on the new Bylaws was taken and the motion passed 19 ye</w:t>
      </w:r>
      <w:r w:rsidR="003B3E32">
        <w:rPr>
          <w:rFonts w:ascii="Arial" w:hAnsi="Arial" w:cs="Arial"/>
          <w:color w:val="212121"/>
        </w:rPr>
        <w:t>s</w:t>
      </w:r>
      <w:r w:rsidR="004F5C6B">
        <w:rPr>
          <w:rFonts w:ascii="Arial" w:hAnsi="Arial" w:cs="Arial"/>
          <w:color w:val="212121"/>
        </w:rPr>
        <w:t xml:space="preserve"> 3 no, 3 abstentions.  The Chair congratulated the subcommittee and noted that the new Bylaws have been synchronized with the County Bylaws.  He added that there is a provision in the Bylaws for amending them and that can be done at any time.</w:t>
      </w:r>
      <w:r w:rsidR="003B3E32">
        <w:rPr>
          <w:rFonts w:ascii="Arial" w:hAnsi="Arial" w:cs="Arial"/>
          <w:color w:val="212121"/>
        </w:rPr>
        <w:t xml:space="preserve"> [A copy of the new Bylaws is attached].</w:t>
      </w:r>
    </w:p>
    <w:p w14:paraId="00A590C0" w14:textId="77777777" w:rsidR="006C1877" w:rsidRDefault="006C1877" w:rsidP="006C1877">
      <w:pPr>
        <w:rPr>
          <w:rFonts w:ascii="Arial" w:hAnsi="Arial" w:cs="Arial"/>
          <w:b/>
          <w:bCs/>
        </w:rPr>
      </w:pPr>
    </w:p>
    <w:p w14:paraId="144C63CC" w14:textId="4525FC57" w:rsidR="006C1877" w:rsidRPr="004F5C6B" w:rsidRDefault="006C1877" w:rsidP="006C1877">
      <w:pPr>
        <w:rPr>
          <w:rFonts w:ascii="Arial" w:hAnsi="Arial" w:cs="Arial"/>
        </w:rPr>
      </w:pPr>
      <w:r w:rsidRPr="006C1877">
        <w:rPr>
          <w:rFonts w:ascii="Arial" w:hAnsi="Arial" w:cs="Arial"/>
          <w:b/>
          <w:bCs/>
        </w:rPr>
        <w:t>Community Happenings-Keeping Track</w:t>
      </w:r>
      <w:r w:rsidR="004F5C6B">
        <w:rPr>
          <w:rFonts w:ascii="Arial" w:hAnsi="Arial" w:cs="Arial"/>
          <w:b/>
          <w:bCs/>
        </w:rPr>
        <w:t xml:space="preserve">:  </w:t>
      </w:r>
      <w:r w:rsidR="004F5C6B">
        <w:rPr>
          <w:rFonts w:ascii="Arial" w:hAnsi="Arial" w:cs="Arial"/>
        </w:rPr>
        <w:t xml:space="preserve">The Chair noted that </w:t>
      </w:r>
      <w:r w:rsidR="00404A3A">
        <w:rPr>
          <w:rFonts w:ascii="Arial" w:hAnsi="Arial" w:cs="Arial"/>
        </w:rPr>
        <w:t>it had been proposed that we try to stay in touch better with the community</w:t>
      </w:r>
      <w:r w:rsidR="003B3E32">
        <w:rPr>
          <w:rFonts w:ascii="Arial" w:hAnsi="Arial" w:cs="Arial"/>
        </w:rPr>
        <w:t xml:space="preserve"> events.</w:t>
      </w:r>
      <w:r w:rsidR="00404A3A">
        <w:rPr>
          <w:rFonts w:ascii="Arial" w:hAnsi="Arial" w:cs="Arial"/>
        </w:rPr>
        <w:t xml:space="preserve"> </w:t>
      </w:r>
    </w:p>
    <w:p w14:paraId="4B488BD3" w14:textId="77777777" w:rsidR="006C1877" w:rsidRPr="006C1877" w:rsidRDefault="006C1877" w:rsidP="006C1877">
      <w:pPr>
        <w:rPr>
          <w:b/>
          <w:bCs/>
        </w:rPr>
      </w:pPr>
    </w:p>
    <w:p w14:paraId="23534CD4" w14:textId="7A8B1460" w:rsidR="005956D7" w:rsidRDefault="006C1877" w:rsidP="005956D7">
      <w:pPr>
        <w:rPr>
          <w:rFonts w:ascii="Arial" w:hAnsi="Arial" w:cs="Arial"/>
        </w:rPr>
      </w:pPr>
      <w:r w:rsidRPr="006C1877">
        <w:rPr>
          <w:rFonts w:ascii="Arial" w:hAnsi="Arial" w:cs="Arial"/>
          <w:b/>
          <w:bCs/>
        </w:rPr>
        <w:t>School District Update</w:t>
      </w:r>
      <w:r w:rsidR="008718B1">
        <w:rPr>
          <w:rFonts w:ascii="Arial" w:hAnsi="Arial" w:cs="Arial"/>
          <w:b/>
          <w:bCs/>
        </w:rPr>
        <w:t>-</w:t>
      </w:r>
      <w:r w:rsidRPr="006C1877">
        <w:rPr>
          <w:rFonts w:ascii="Arial" w:hAnsi="Arial" w:cs="Arial"/>
          <w:b/>
          <w:bCs/>
        </w:rPr>
        <w:t>Budget vote</w:t>
      </w:r>
      <w:r w:rsidR="00404A3A">
        <w:rPr>
          <w:rFonts w:ascii="Arial" w:hAnsi="Arial" w:cs="Arial"/>
        </w:rPr>
        <w:t xml:space="preserve">.  </w:t>
      </w:r>
      <w:r w:rsidR="008718B1">
        <w:rPr>
          <w:rFonts w:ascii="Arial" w:hAnsi="Arial" w:cs="Arial"/>
        </w:rPr>
        <w:t>Th</w:t>
      </w:r>
      <w:r w:rsidR="00404A3A">
        <w:rPr>
          <w:rFonts w:ascii="Arial" w:hAnsi="Arial" w:cs="Arial"/>
        </w:rPr>
        <w:t>e</w:t>
      </w:r>
      <w:r w:rsidR="008718B1">
        <w:rPr>
          <w:rFonts w:ascii="Arial" w:hAnsi="Arial" w:cs="Arial"/>
        </w:rPr>
        <w:t xml:space="preserve"> Chair</w:t>
      </w:r>
      <w:r w:rsidR="00404A3A">
        <w:rPr>
          <w:rFonts w:ascii="Arial" w:hAnsi="Arial" w:cs="Arial"/>
        </w:rPr>
        <w:t xml:space="preserve"> then asked if there was any further discussion on the school budget.  If we find an allowance for Absentee voting due to </w:t>
      </w:r>
      <w:proofErr w:type="spellStart"/>
      <w:r w:rsidR="00404A3A">
        <w:rPr>
          <w:rFonts w:ascii="Arial" w:hAnsi="Arial" w:cs="Arial"/>
        </w:rPr>
        <w:t>Covid</w:t>
      </w:r>
      <w:proofErr w:type="spellEnd"/>
      <w:r w:rsidR="008718B1">
        <w:rPr>
          <w:rFonts w:ascii="Arial" w:hAnsi="Arial" w:cs="Arial"/>
        </w:rPr>
        <w:t>,</w:t>
      </w:r>
      <w:r w:rsidR="00404A3A">
        <w:rPr>
          <w:rFonts w:ascii="Arial" w:hAnsi="Arial" w:cs="Arial"/>
        </w:rPr>
        <w:t xml:space="preserve"> we should inform the community.  The Committee stressed the importance of encouraging the community to support this</w:t>
      </w:r>
      <w:r w:rsidR="005956D7">
        <w:rPr>
          <w:rFonts w:ascii="Arial" w:hAnsi="Arial" w:cs="Arial"/>
        </w:rPr>
        <w:t xml:space="preserve"> initiative.</w:t>
      </w:r>
    </w:p>
    <w:p w14:paraId="03DEF458" w14:textId="77777777" w:rsidR="005956D7" w:rsidRDefault="005956D7" w:rsidP="005956D7">
      <w:pPr>
        <w:rPr>
          <w:rFonts w:ascii="Arial" w:hAnsi="Arial" w:cs="Arial"/>
        </w:rPr>
      </w:pPr>
    </w:p>
    <w:p w14:paraId="697768EB" w14:textId="609190A2" w:rsidR="005956D7" w:rsidRPr="00A711FB" w:rsidRDefault="006C1877" w:rsidP="00A711FB">
      <w:pPr>
        <w:rPr>
          <w:rFonts w:ascii="Arial" w:hAnsi="Arial" w:cs="Arial"/>
        </w:rPr>
      </w:pPr>
      <w:r w:rsidRPr="005956D7">
        <w:rPr>
          <w:rFonts w:ascii="Arial" w:hAnsi="Arial" w:cs="Arial"/>
          <w:b/>
          <w:bCs/>
        </w:rPr>
        <w:t>Air B&amp;B Oversight</w:t>
      </w:r>
      <w:r w:rsidR="00404A3A" w:rsidRPr="005956D7">
        <w:rPr>
          <w:rFonts w:ascii="Arial" w:hAnsi="Arial" w:cs="Arial"/>
          <w:b/>
          <w:bCs/>
        </w:rPr>
        <w:t>:</w:t>
      </w:r>
      <w:r w:rsidR="00404A3A" w:rsidRPr="005956D7">
        <w:rPr>
          <w:rFonts w:ascii="Arial" w:hAnsi="Arial" w:cs="Arial"/>
          <w:b/>
          <w:bCs/>
          <w:i/>
          <w:iCs/>
        </w:rPr>
        <w:t xml:space="preserve">  </w:t>
      </w:r>
      <w:r w:rsidR="00404A3A" w:rsidRPr="007F4623">
        <w:rPr>
          <w:rFonts w:ascii="Arial" w:hAnsi="Arial" w:cs="Arial"/>
        </w:rPr>
        <w:t xml:space="preserve">The Chair noted that the town </w:t>
      </w:r>
      <w:r w:rsidR="007F4623" w:rsidRPr="007F4623">
        <w:rPr>
          <w:rFonts w:ascii="Arial" w:hAnsi="Arial" w:cs="Arial"/>
        </w:rPr>
        <w:t>realizes</w:t>
      </w:r>
      <w:r w:rsidR="00404A3A">
        <w:rPr>
          <w:rFonts w:ascii="Arial" w:hAnsi="Arial" w:cs="Arial"/>
        </w:rPr>
        <w:t xml:space="preserve"> that there is a problem </w:t>
      </w:r>
      <w:r w:rsidR="007F4623">
        <w:rPr>
          <w:rFonts w:ascii="Arial" w:hAnsi="Arial" w:cs="Arial"/>
        </w:rPr>
        <w:t>locally</w:t>
      </w:r>
      <w:r w:rsidR="005956D7">
        <w:rPr>
          <w:rFonts w:ascii="Arial" w:hAnsi="Arial" w:cs="Arial"/>
        </w:rPr>
        <w:t xml:space="preserve"> with houses being taken off of the long-term rental market for Air B&amp;B use.  And there is a specific issue with a property on Blue Mountain Road, La Hacienda.  </w:t>
      </w:r>
      <w:r w:rsidR="003B3E32">
        <w:rPr>
          <w:rFonts w:ascii="Arial" w:hAnsi="Arial" w:cs="Arial"/>
        </w:rPr>
        <w:t xml:space="preserve">Their proposal to convert it to short term rentals </w:t>
      </w:r>
      <w:r w:rsidR="005956D7">
        <w:rPr>
          <w:rFonts w:ascii="Arial" w:hAnsi="Arial" w:cs="Arial"/>
        </w:rPr>
        <w:t>was turned down by the Planning Board but they may reapply.  He noted that many people in the community are upset and</w:t>
      </w:r>
      <w:r w:rsidR="003B3E32">
        <w:rPr>
          <w:rFonts w:ascii="Arial" w:hAnsi="Arial" w:cs="Arial"/>
        </w:rPr>
        <w:t xml:space="preserve"> individuals</w:t>
      </w:r>
      <w:r w:rsidR="005956D7">
        <w:rPr>
          <w:rFonts w:ascii="Arial" w:hAnsi="Arial" w:cs="Arial"/>
        </w:rPr>
        <w:t xml:space="preserve"> may want to discuss it with the Town Supervisor.  John </w:t>
      </w:r>
      <w:proofErr w:type="spellStart"/>
      <w:r w:rsidR="005956D7">
        <w:rPr>
          <w:rFonts w:ascii="Arial" w:hAnsi="Arial" w:cs="Arial"/>
        </w:rPr>
        <w:t>Schoonmaker</w:t>
      </w:r>
      <w:proofErr w:type="spellEnd"/>
      <w:r w:rsidR="005956D7">
        <w:rPr>
          <w:rFonts w:ascii="Arial" w:hAnsi="Arial" w:cs="Arial"/>
        </w:rPr>
        <w:t xml:space="preserve"> added that the Comprehensive Planning </w:t>
      </w:r>
      <w:r w:rsidR="003B3E32">
        <w:rPr>
          <w:rFonts w:ascii="Arial" w:hAnsi="Arial" w:cs="Arial"/>
        </w:rPr>
        <w:t>C</w:t>
      </w:r>
      <w:r w:rsidR="005956D7">
        <w:rPr>
          <w:rFonts w:ascii="Arial" w:hAnsi="Arial" w:cs="Arial"/>
        </w:rPr>
        <w:t xml:space="preserve">ommittee is looking into Air B&amp;Bs and </w:t>
      </w:r>
      <w:r w:rsidR="00C4690A">
        <w:rPr>
          <w:rFonts w:ascii="Arial" w:hAnsi="Arial" w:cs="Arial"/>
        </w:rPr>
        <w:t>that information on those meetings can be found at this website:</w:t>
      </w:r>
      <w:r w:rsidR="00A711FB">
        <w:rPr>
          <w:rFonts w:ascii="Arial" w:hAnsi="Arial" w:cs="Arial"/>
        </w:rPr>
        <w:t xml:space="preserve"> </w:t>
      </w:r>
      <w:hyperlink r:id="rId4" w:history="1">
        <w:r w:rsidR="00C4690A" w:rsidRPr="00DA4E72">
          <w:rPr>
            <w:rStyle w:val="Hyperlink"/>
            <w:rFonts w:ascii="Arial" w:hAnsi="Arial" w:cs="Arial"/>
          </w:rPr>
          <w:t>https://townsaugerties.digitaltowpath.org:10234/content/Generic/View/490</w:t>
        </w:r>
      </w:hyperlink>
      <w:r w:rsidR="00C4690A">
        <w:rPr>
          <w:rFonts w:ascii="Arial" w:hAnsi="Arial" w:cs="Arial"/>
        </w:rPr>
        <w:t xml:space="preserve">  He added that</w:t>
      </w:r>
      <w:r w:rsidR="00C4690A" w:rsidRPr="00C4690A">
        <w:rPr>
          <w:rFonts w:ascii="Arial" w:hAnsi="Arial" w:cs="Arial"/>
        </w:rPr>
        <w:t xml:space="preserve"> </w:t>
      </w:r>
      <w:r w:rsidR="00C4690A">
        <w:rPr>
          <w:rFonts w:ascii="Arial" w:hAnsi="Arial" w:cs="Arial"/>
        </w:rPr>
        <w:t xml:space="preserve">while </w:t>
      </w:r>
      <w:r w:rsidR="00C4690A" w:rsidRPr="00A711FB">
        <w:rPr>
          <w:rFonts w:ascii="Arial" w:hAnsi="Arial" w:cs="Arial"/>
        </w:rPr>
        <w:t xml:space="preserve">it states that comments need to have been in by Nov. 6th, </w:t>
      </w:r>
      <w:r w:rsidR="00C4690A">
        <w:rPr>
          <w:rFonts w:ascii="Arial" w:hAnsi="Arial" w:cs="Arial"/>
        </w:rPr>
        <w:t>the committee is</w:t>
      </w:r>
      <w:r w:rsidR="00C4690A" w:rsidRPr="00A711FB">
        <w:rPr>
          <w:rFonts w:ascii="Arial" w:hAnsi="Arial" w:cs="Arial"/>
        </w:rPr>
        <w:t xml:space="preserve"> still accepting them</w:t>
      </w:r>
      <w:r w:rsidR="00C4690A">
        <w:rPr>
          <w:rFonts w:ascii="Arial" w:hAnsi="Arial" w:cs="Arial"/>
        </w:rPr>
        <w:t>.</w:t>
      </w:r>
      <w:r w:rsidR="005956D7">
        <w:rPr>
          <w:rFonts w:ascii="Arial" w:hAnsi="Arial" w:cs="Arial"/>
        </w:rPr>
        <w:t xml:space="preserve">  Beth </w:t>
      </w:r>
      <w:proofErr w:type="spellStart"/>
      <w:r w:rsidR="005956D7">
        <w:rPr>
          <w:rFonts w:ascii="Arial" w:hAnsi="Arial" w:cs="Arial"/>
        </w:rPr>
        <w:t>Weredyk</w:t>
      </w:r>
      <w:proofErr w:type="spellEnd"/>
      <w:r w:rsidR="005F6600">
        <w:rPr>
          <w:rFonts w:ascii="Arial" w:hAnsi="Arial" w:cs="Arial"/>
        </w:rPr>
        <w:t xml:space="preserve">, from the County Comptroller’s Office, </w:t>
      </w:r>
      <w:r w:rsidR="005F6600">
        <w:rPr>
          <w:rFonts w:ascii="Arial" w:hAnsi="Arial" w:cs="Arial"/>
          <w:color w:val="222222"/>
          <w:shd w:val="clear" w:color="auto" w:fill="FFFFFF"/>
        </w:rPr>
        <w:t>not</w:t>
      </w:r>
      <w:r w:rsidR="005F6600">
        <w:rPr>
          <w:rFonts w:ascii="Arial" w:hAnsi="Arial" w:cs="Arial"/>
          <w:color w:val="222222"/>
          <w:shd w:val="clear" w:color="auto" w:fill="FFFFFF"/>
        </w:rPr>
        <w:t xml:space="preserve">ed that the County Comptroller’s audit of short term rentals </w:t>
      </w:r>
      <w:r w:rsidR="005F6600">
        <w:rPr>
          <w:rFonts w:ascii="Arial" w:hAnsi="Arial" w:cs="Arial"/>
          <w:color w:val="222222"/>
          <w:shd w:val="clear" w:color="auto" w:fill="FFFFFF"/>
        </w:rPr>
        <w:t>looked at</w:t>
      </w:r>
      <w:r w:rsidR="005F6600">
        <w:rPr>
          <w:rFonts w:ascii="Arial" w:hAnsi="Arial" w:cs="Arial"/>
          <w:color w:val="222222"/>
          <w:shd w:val="clear" w:color="auto" w:fill="FFFFFF"/>
        </w:rPr>
        <w:t xml:space="preserve"> the collection of the county’s 2% occupancy tax. The report’s main highlight determined that the current county setup and process for ensuring all short term rentals were filing and submitting their tax was not adequately capturing the entire universe, therefore the County was missing out on tax revenue. She explained that since that audit the County has signed a VCA (voluntary collection agreement) with Airbnb, going into effect </w:t>
      </w:r>
      <w:r w:rsidR="00D64F49">
        <w:rPr>
          <w:rFonts w:ascii="Arial" w:hAnsi="Arial" w:cs="Arial"/>
          <w:color w:val="222222"/>
          <w:shd w:val="clear" w:color="auto" w:fill="FFFFFF"/>
        </w:rPr>
        <w:t xml:space="preserve">in </w:t>
      </w:r>
      <w:r w:rsidR="005F6600">
        <w:rPr>
          <w:rFonts w:ascii="Arial" w:hAnsi="Arial" w:cs="Arial"/>
          <w:color w:val="222222"/>
          <w:shd w:val="clear" w:color="auto" w:fill="FFFFFF"/>
        </w:rPr>
        <w:t>December, that should result in a higher collection of taxes from the short term rentals</w:t>
      </w:r>
      <w:r w:rsidR="005F6600">
        <w:rPr>
          <w:rFonts w:ascii="Arial" w:hAnsi="Arial" w:cs="Arial"/>
          <w:color w:val="222222"/>
          <w:shd w:val="clear" w:color="auto" w:fill="FFFFFF"/>
        </w:rPr>
        <w:t xml:space="preserve">.  </w:t>
      </w:r>
      <w:r w:rsidR="005956D7">
        <w:rPr>
          <w:rFonts w:ascii="Arial" w:hAnsi="Arial" w:cs="Arial"/>
        </w:rPr>
        <w:t>Joe Maloney added that the county is looking at raising the shor</w:t>
      </w:r>
      <w:r w:rsidR="00A711FB">
        <w:rPr>
          <w:rFonts w:ascii="Arial" w:hAnsi="Arial" w:cs="Arial"/>
        </w:rPr>
        <w:t>t-</w:t>
      </w:r>
      <w:r w:rsidR="005956D7">
        <w:rPr>
          <w:rFonts w:ascii="Arial" w:hAnsi="Arial" w:cs="Arial"/>
        </w:rPr>
        <w:t>term rental tax</w:t>
      </w:r>
      <w:r w:rsidR="005F6600">
        <w:rPr>
          <w:rFonts w:ascii="Arial" w:hAnsi="Arial" w:cs="Arial"/>
        </w:rPr>
        <w:t xml:space="preserve"> and</w:t>
      </w:r>
      <w:r w:rsidR="00A711FB">
        <w:rPr>
          <w:rFonts w:ascii="Arial" w:hAnsi="Arial" w:cs="Arial"/>
        </w:rPr>
        <w:t xml:space="preserve"> said there is also conversation about Towns getting some of the County’s bed tax.  </w:t>
      </w:r>
    </w:p>
    <w:p w14:paraId="2D5495E2" w14:textId="77777777" w:rsidR="005956D7" w:rsidRDefault="005956D7" w:rsidP="005956D7">
      <w:pPr>
        <w:rPr>
          <w:rFonts w:ascii="Arial" w:hAnsi="Arial" w:cs="Arial"/>
          <w:b/>
          <w:bCs/>
        </w:rPr>
      </w:pPr>
    </w:p>
    <w:p w14:paraId="4163B22C" w14:textId="01E714AE" w:rsidR="006C1877" w:rsidRPr="00A711FB" w:rsidRDefault="006C1877" w:rsidP="005956D7">
      <w:r w:rsidRPr="006C1877">
        <w:rPr>
          <w:rFonts w:ascii="Arial" w:hAnsi="Arial" w:cs="Arial"/>
          <w:b/>
          <w:bCs/>
        </w:rPr>
        <w:t>Saugerties Police Reform &amp; Reinvention</w:t>
      </w:r>
      <w:r w:rsidR="005956D7">
        <w:rPr>
          <w:rFonts w:ascii="Arial" w:hAnsi="Arial" w:cs="Arial"/>
          <w:b/>
          <w:bCs/>
        </w:rPr>
        <w:t xml:space="preserve">, </w:t>
      </w:r>
      <w:r w:rsidRPr="006C1877">
        <w:rPr>
          <w:rFonts w:ascii="Arial" w:hAnsi="Arial" w:cs="Arial"/>
          <w:b/>
          <w:bCs/>
        </w:rPr>
        <w:t>Commission update</w:t>
      </w:r>
      <w:r w:rsidR="005956D7">
        <w:rPr>
          <w:rFonts w:ascii="Arial" w:hAnsi="Arial" w:cs="Arial"/>
          <w:b/>
          <w:bCs/>
        </w:rPr>
        <w:t xml:space="preserve">:  </w:t>
      </w:r>
      <w:r w:rsidR="00A711FB" w:rsidRPr="00A711FB">
        <w:rPr>
          <w:rFonts w:ascii="Arial" w:hAnsi="Arial" w:cs="Arial"/>
        </w:rPr>
        <w:t>Christine Dinsmore.  Meeting weekly, doing a Facebook survey.  If you work, play or visit Saugerties, your opinion is wanted</w:t>
      </w:r>
      <w:r w:rsidR="00FA2B48">
        <w:rPr>
          <w:rFonts w:ascii="Arial" w:hAnsi="Arial" w:cs="Arial"/>
        </w:rPr>
        <w:t>, she said</w:t>
      </w:r>
      <w:r w:rsidR="00A711FB" w:rsidRPr="00A711FB">
        <w:rPr>
          <w:rFonts w:ascii="Arial" w:hAnsi="Arial" w:cs="Arial"/>
        </w:rPr>
        <w:t>.</w:t>
      </w:r>
      <w:r w:rsidR="00A711FB">
        <w:rPr>
          <w:rFonts w:ascii="Arial" w:hAnsi="Arial" w:cs="Arial"/>
        </w:rPr>
        <w:t xml:space="preserve">  </w:t>
      </w:r>
      <w:r w:rsidR="00C4690A">
        <w:rPr>
          <w:rFonts w:ascii="Arial" w:hAnsi="Arial" w:cs="Arial"/>
        </w:rPr>
        <w:t>They are s</w:t>
      </w:r>
      <w:r w:rsidR="00A711FB">
        <w:rPr>
          <w:rFonts w:ascii="Arial" w:hAnsi="Arial" w:cs="Arial"/>
        </w:rPr>
        <w:t>etting up subcommittees to look at specific issues</w:t>
      </w:r>
      <w:r w:rsidR="00C4690A">
        <w:rPr>
          <w:rFonts w:ascii="Arial" w:hAnsi="Arial" w:cs="Arial"/>
        </w:rPr>
        <w:t xml:space="preserve"> and will</w:t>
      </w:r>
      <w:r w:rsidR="00A711FB">
        <w:rPr>
          <w:rFonts w:ascii="Arial" w:hAnsi="Arial" w:cs="Arial"/>
        </w:rPr>
        <w:t xml:space="preserve"> hold a </w:t>
      </w:r>
      <w:r w:rsidR="00A711FB">
        <w:rPr>
          <w:rFonts w:ascii="Arial" w:hAnsi="Arial" w:cs="Arial"/>
        </w:rPr>
        <w:lastRenderedPageBreak/>
        <w:t xml:space="preserve">Town Hall meeting before submitting findings to Town Board.  </w:t>
      </w:r>
      <w:r w:rsidR="00C4690A">
        <w:rPr>
          <w:rFonts w:ascii="Arial" w:hAnsi="Arial" w:cs="Arial"/>
        </w:rPr>
        <w:t>They</w:t>
      </w:r>
      <w:r w:rsidR="00A711FB">
        <w:rPr>
          <w:rFonts w:ascii="Arial" w:hAnsi="Arial" w:cs="Arial"/>
        </w:rPr>
        <w:t xml:space="preserve"> have also created an inter-town -county group.</w:t>
      </w:r>
    </w:p>
    <w:p w14:paraId="6D45FDB4" w14:textId="77777777" w:rsidR="004A66C1" w:rsidRDefault="004A66C1" w:rsidP="005956D7">
      <w:pPr>
        <w:spacing w:after="120"/>
        <w:rPr>
          <w:rFonts w:ascii="Arial" w:hAnsi="Arial" w:cs="Arial"/>
          <w:b/>
          <w:bCs/>
        </w:rPr>
      </w:pPr>
    </w:p>
    <w:p w14:paraId="28B707BF" w14:textId="0A5EAE00" w:rsidR="006C1877" w:rsidRDefault="006C1877" w:rsidP="005956D7">
      <w:pPr>
        <w:spacing w:after="120"/>
        <w:rPr>
          <w:rFonts w:ascii="Arial" w:hAnsi="Arial" w:cs="Arial"/>
        </w:rPr>
      </w:pPr>
      <w:r w:rsidRPr="006C1877">
        <w:rPr>
          <w:rFonts w:ascii="Arial" w:hAnsi="Arial" w:cs="Arial"/>
          <w:b/>
          <w:bCs/>
        </w:rPr>
        <w:t>Quarryville Cell Tower</w:t>
      </w:r>
      <w:r w:rsidR="00A711FB">
        <w:rPr>
          <w:rFonts w:ascii="Arial" w:hAnsi="Arial" w:cs="Arial"/>
          <w:b/>
          <w:bCs/>
        </w:rPr>
        <w:t>:</w:t>
      </w:r>
      <w:r w:rsidR="00A711FB">
        <w:rPr>
          <w:rFonts w:ascii="Arial" w:hAnsi="Arial" w:cs="Arial"/>
        </w:rPr>
        <w:t xml:space="preserve">  </w:t>
      </w:r>
      <w:r w:rsidR="001705C0">
        <w:rPr>
          <w:rFonts w:ascii="Arial" w:hAnsi="Arial" w:cs="Arial"/>
        </w:rPr>
        <w:t xml:space="preserve">Margarita </w:t>
      </w:r>
      <w:proofErr w:type="spellStart"/>
      <w:r w:rsidR="001705C0">
        <w:rPr>
          <w:rFonts w:ascii="Arial" w:hAnsi="Arial" w:cs="Arial"/>
        </w:rPr>
        <w:t>Asiain</w:t>
      </w:r>
      <w:proofErr w:type="spellEnd"/>
      <w:r w:rsidR="001705C0">
        <w:rPr>
          <w:rFonts w:ascii="Arial" w:hAnsi="Arial" w:cs="Arial"/>
        </w:rPr>
        <w:t>, who lives in Quarryville spoke.  She has been discussing this with neighbors who are concerned about 1) why cannot other towers be used instead of putting one there, 2) extremely negative visual impact for many neighbors—it will eclipse mountain and sky views that they now enjoy, 3) will have lights on it, 4) depreciation of property value (is there any plan for compensation?), 5) neighbors concern have not been addressed and other options are not being explored (is it due to lack of wealth?).  Kevin Freeman, who is on the Z</w:t>
      </w:r>
      <w:r w:rsidR="00C4690A">
        <w:rPr>
          <w:rFonts w:ascii="Arial" w:hAnsi="Arial" w:cs="Arial"/>
        </w:rPr>
        <w:t xml:space="preserve">oning </w:t>
      </w:r>
      <w:r w:rsidR="001705C0">
        <w:rPr>
          <w:rFonts w:ascii="Arial" w:hAnsi="Arial" w:cs="Arial"/>
        </w:rPr>
        <w:t>B</w:t>
      </w:r>
      <w:r w:rsidR="00C4690A">
        <w:rPr>
          <w:rFonts w:ascii="Arial" w:hAnsi="Arial" w:cs="Arial"/>
        </w:rPr>
        <w:t xml:space="preserve">oard </w:t>
      </w:r>
      <w:r w:rsidR="001705C0">
        <w:rPr>
          <w:rFonts w:ascii="Arial" w:hAnsi="Arial" w:cs="Arial"/>
        </w:rPr>
        <w:t>A</w:t>
      </w:r>
      <w:r w:rsidR="00C4690A">
        <w:rPr>
          <w:rFonts w:ascii="Arial" w:hAnsi="Arial" w:cs="Arial"/>
        </w:rPr>
        <w:t>uthority said the action</w:t>
      </w:r>
      <w:r w:rsidR="001705C0">
        <w:rPr>
          <w:rFonts w:ascii="Arial" w:hAnsi="Arial" w:cs="Arial"/>
        </w:rPr>
        <w:t xml:space="preserve"> is being </w:t>
      </w:r>
      <w:r w:rsidR="00C4690A">
        <w:rPr>
          <w:rFonts w:ascii="Arial" w:hAnsi="Arial" w:cs="Arial"/>
        </w:rPr>
        <w:t>led</w:t>
      </w:r>
      <w:r w:rsidR="001705C0">
        <w:rPr>
          <w:rFonts w:ascii="Arial" w:hAnsi="Arial" w:cs="Arial"/>
        </w:rPr>
        <w:t xml:space="preserve"> by the Town of Ulster on very short notice.  There will be a public hearing on December 7.  </w:t>
      </w:r>
      <w:r w:rsidR="00C4690A">
        <w:rPr>
          <w:rFonts w:ascii="Arial" w:hAnsi="Arial" w:cs="Arial"/>
        </w:rPr>
        <w:t>Individuals may s</w:t>
      </w:r>
      <w:r w:rsidR="001705C0">
        <w:rPr>
          <w:rFonts w:ascii="Arial" w:hAnsi="Arial" w:cs="Arial"/>
        </w:rPr>
        <w:t xml:space="preserve">end comments to </w:t>
      </w:r>
      <w:hyperlink r:id="rId5" w:history="1">
        <w:r w:rsidR="001705C0" w:rsidRPr="00154790">
          <w:rPr>
            <w:rStyle w:val="Hyperlink"/>
            <w:rFonts w:ascii="Arial" w:hAnsi="Arial" w:cs="Arial"/>
          </w:rPr>
          <w:t>kfreeman@saugerties.townhall</w:t>
        </w:r>
      </w:hyperlink>
      <w:r w:rsidR="001705C0">
        <w:rPr>
          <w:rFonts w:ascii="Arial" w:hAnsi="Arial" w:cs="Arial"/>
        </w:rPr>
        <w:t xml:space="preserve">.  Will be applying the “Monroe Test”.  Some justification for the location was presented.  </w:t>
      </w:r>
      <w:r w:rsidR="00C4690A">
        <w:rPr>
          <w:rFonts w:ascii="Arial" w:hAnsi="Arial" w:cs="Arial"/>
        </w:rPr>
        <w:t xml:space="preserve">He said the </w:t>
      </w:r>
      <w:r w:rsidR="001705C0">
        <w:rPr>
          <w:rFonts w:ascii="Arial" w:hAnsi="Arial" w:cs="Arial"/>
        </w:rPr>
        <w:t>ZBA has asked for a re-run of drone</w:t>
      </w:r>
      <w:r w:rsidR="00C3236A">
        <w:rPr>
          <w:rFonts w:ascii="Arial" w:hAnsi="Arial" w:cs="Arial"/>
        </w:rPr>
        <w:t>/balloon</w:t>
      </w:r>
      <w:r w:rsidR="001705C0">
        <w:rPr>
          <w:rFonts w:ascii="Arial" w:hAnsi="Arial" w:cs="Arial"/>
        </w:rPr>
        <w:t xml:space="preserve"> tests with “leaves off”.</w:t>
      </w:r>
      <w:r w:rsidR="00C3236A">
        <w:rPr>
          <w:rFonts w:ascii="Arial" w:hAnsi="Arial" w:cs="Arial"/>
        </w:rPr>
        <w:t xml:space="preserve">   Tim Scott added that the Quarryville site is not the only site being considered.   </w:t>
      </w:r>
    </w:p>
    <w:p w14:paraId="137F5C4E" w14:textId="28C52E72" w:rsidR="00C3236A" w:rsidRPr="00A711FB" w:rsidRDefault="00C3236A" w:rsidP="005956D7">
      <w:pPr>
        <w:spacing w:after="120"/>
      </w:pPr>
      <w:r w:rsidRPr="007F4623">
        <w:rPr>
          <w:rFonts w:ascii="Arial" w:hAnsi="Arial" w:cs="Arial"/>
          <w:b/>
          <w:bCs/>
        </w:rPr>
        <w:t>County Matters:</w:t>
      </w:r>
      <w:r>
        <w:rPr>
          <w:rFonts w:ascii="Arial" w:hAnsi="Arial" w:cs="Arial"/>
        </w:rPr>
        <w:t xml:space="preserve">  </w:t>
      </w:r>
      <w:r w:rsidR="00C4690A">
        <w:rPr>
          <w:rFonts w:ascii="Arial" w:hAnsi="Arial" w:cs="Arial"/>
        </w:rPr>
        <w:t>The County is t</w:t>
      </w:r>
      <w:r>
        <w:rPr>
          <w:rFonts w:ascii="Arial" w:hAnsi="Arial" w:cs="Arial"/>
        </w:rPr>
        <w:t>earing down old jail and building mixed housing in its place (</w:t>
      </w:r>
      <w:r w:rsidR="00C4690A">
        <w:rPr>
          <w:rFonts w:ascii="Arial" w:hAnsi="Arial" w:cs="Arial"/>
        </w:rPr>
        <w:t>a project of focus by</w:t>
      </w:r>
      <w:r>
        <w:rPr>
          <w:rFonts w:ascii="Arial" w:hAnsi="Arial" w:cs="Arial"/>
        </w:rPr>
        <w:t xml:space="preserve"> the County Executive).  </w:t>
      </w:r>
      <w:r w:rsidR="00C4690A">
        <w:rPr>
          <w:rFonts w:ascii="Arial" w:hAnsi="Arial" w:cs="Arial"/>
        </w:rPr>
        <w:t>There are s</w:t>
      </w:r>
      <w:r>
        <w:rPr>
          <w:rFonts w:ascii="Arial" w:hAnsi="Arial" w:cs="Arial"/>
        </w:rPr>
        <w:t xml:space="preserve">ome objections </w:t>
      </w:r>
      <w:r w:rsidR="00C4690A">
        <w:rPr>
          <w:rFonts w:ascii="Arial" w:hAnsi="Arial" w:cs="Arial"/>
        </w:rPr>
        <w:t xml:space="preserve">by County residents </w:t>
      </w:r>
      <w:r>
        <w:rPr>
          <w:rFonts w:ascii="Arial" w:hAnsi="Arial" w:cs="Arial"/>
        </w:rPr>
        <w:t>to having low income people in their neighborhoods.</w:t>
      </w:r>
    </w:p>
    <w:p w14:paraId="2B49FF55" w14:textId="2B963FC7" w:rsidR="0070686D" w:rsidRDefault="006C1877" w:rsidP="007F4623">
      <w:pPr>
        <w:rPr>
          <w:rFonts w:ascii="Arial" w:hAnsi="Arial" w:cs="Arial"/>
        </w:rPr>
      </w:pPr>
      <w:r w:rsidRPr="006C1877">
        <w:rPr>
          <w:rFonts w:ascii="Arial" w:hAnsi="Arial" w:cs="Arial"/>
          <w:b/>
          <w:bCs/>
        </w:rPr>
        <w:t>Biden Inauguration</w:t>
      </w:r>
      <w:r w:rsidR="00C3236A">
        <w:rPr>
          <w:rFonts w:ascii="Arial" w:hAnsi="Arial" w:cs="Arial"/>
          <w:b/>
          <w:bCs/>
        </w:rPr>
        <w:t xml:space="preserve">:  </w:t>
      </w:r>
      <w:r w:rsidR="00C3236A">
        <w:rPr>
          <w:rFonts w:ascii="Arial" w:hAnsi="Arial" w:cs="Arial"/>
        </w:rPr>
        <w:t xml:space="preserve">Kathy Gordon wanted to know if there is any interest in holding a black tie inauguration ball on January 20.  Could we reserve the Pavilion at </w:t>
      </w:r>
      <w:proofErr w:type="spellStart"/>
      <w:r w:rsidR="00C3236A">
        <w:rPr>
          <w:rFonts w:ascii="Arial" w:hAnsi="Arial" w:cs="Arial"/>
        </w:rPr>
        <w:t>Cantine</w:t>
      </w:r>
      <w:proofErr w:type="spellEnd"/>
      <w:r w:rsidR="00C3236A">
        <w:rPr>
          <w:rFonts w:ascii="Arial" w:hAnsi="Arial" w:cs="Arial"/>
        </w:rPr>
        <w:t xml:space="preserve"> Field, with some possibility for people to stay in their cars,</w:t>
      </w:r>
      <w:r w:rsidR="00FA2B48">
        <w:rPr>
          <w:rFonts w:ascii="Arial" w:hAnsi="Arial" w:cs="Arial"/>
        </w:rPr>
        <w:t xml:space="preserve"> for example.</w:t>
      </w:r>
      <w:r w:rsidR="00C3236A">
        <w:rPr>
          <w:rFonts w:ascii="Arial" w:hAnsi="Arial" w:cs="Arial"/>
        </w:rPr>
        <w:t xml:space="preserve">  John </w:t>
      </w:r>
      <w:proofErr w:type="spellStart"/>
      <w:r w:rsidR="00C3236A">
        <w:rPr>
          <w:rFonts w:ascii="Arial" w:hAnsi="Arial" w:cs="Arial"/>
        </w:rPr>
        <w:t>Schoonmaker</w:t>
      </w:r>
      <w:proofErr w:type="spellEnd"/>
      <w:r w:rsidR="00C3236A">
        <w:rPr>
          <w:rFonts w:ascii="Arial" w:hAnsi="Arial" w:cs="Arial"/>
        </w:rPr>
        <w:t xml:space="preserve"> said the Town very well may be shutting down again but he was supportive of having </w:t>
      </w:r>
      <w:r w:rsidR="00C4690A">
        <w:rPr>
          <w:rFonts w:ascii="Arial" w:hAnsi="Arial" w:cs="Arial"/>
        </w:rPr>
        <w:t xml:space="preserve">it as </w:t>
      </w:r>
      <w:r w:rsidR="00C3236A">
        <w:rPr>
          <w:rFonts w:ascii="Arial" w:hAnsi="Arial" w:cs="Arial"/>
        </w:rPr>
        <w:t xml:space="preserve">a contingency.  The Chair said a committee should be formed to look at it and asked for volunteers.  </w:t>
      </w:r>
      <w:r w:rsidR="0070686D">
        <w:rPr>
          <w:rFonts w:ascii="Arial" w:hAnsi="Arial" w:cs="Arial"/>
        </w:rPr>
        <w:t xml:space="preserve">Andrew Zink, Aaron Levine, Rick Cousin, Margo, </w:t>
      </w:r>
      <w:proofErr w:type="spellStart"/>
      <w:r w:rsidR="0070686D">
        <w:rPr>
          <w:rFonts w:ascii="Arial" w:hAnsi="Arial" w:cs="Arial"/>
        </w:rPr>
        <w:t>McGilvrey</w:t>
      </w:r>
      <w:proofErr w:type="spellEnd"/>
      <w:r w:rsidR="0070686D">
        <w:rPr>
          <w:rFonts w:ascii="Arial" w:hAnsi="Arial" w:cs="Arial"/>
        </w:rPr>
        <w:t xml:space="preserve">, Diedre Miller, Kathleen Gray, John </w:t>
      </w:r>
      <w:proofErr w:type="spellStart"/>
      <w:r w:rsidR="0070686D">
        <w:rPr>
          <w:rFonts w:ascii="Arial" w:hAnsi="Arial" w:cs="Arial"/>
        </w:rPr>
        <w:t>S</w:t>
      </w:r>
      <w:r w:rsidR="007F4623">
        <w:rPr>
          <w:rFonts w:ascii="Arial" w:hAnsi="Arial" w:cs="Arial"/>
        </w:rPr>
        <w:t>choonmaler</w:t>
      </w:r>
      <w:proofErr w:type="spellEnd"/>
      <w:r w:rsidR="007F4623">
        <w:rPr>
          <w:rFonts w:ascii="Arial" w:hAnsi="Arial" w:cs="Arial"/>
        </w:rPr>
        <w:t>,</w:t>
      </w:r>
      <w:r w:rsidR="0070686D">
        <w:rPr>
          <w:rFonts w:ascii="Arial" w:hAnsi="Arial" w:cs="Arial"/>
        </w:rPr>
        <w:t xml:space="preserve"> Louise Bloomfield , Sue </w:t>
      </w:r>
      <w:r w:rsidR="007F4623">
        <w:rPr>
          <w:rFonts w:ascii="Arial" w:hAnsi="Arial" w:cs="Arial"/>
        </w:rPr>
        <w:t>Breen and</w:t>
      </w:r>
      <w:r w:rsidR="0070686D">
        <w:rPr>
          <w:rFonts w:ascii="Arial" w:hAnsi="Arial" w:cs="Arial"/>
        </w:rPr>
        <w:t xml:space="preserve"> Nancy </w:t>
      </w:r>
      <w:proofErr w:type="spellStart"/>
      <w:r w:rsidR="0070686D">
        <w:rPr>
          <w:rFonts w:ascii="Arial" w:hAnsi="Arial" w:cs="Arial"/>
        </w:rPr>
        <w:t>Schaef</w:t>
      </w:r>
      <w:proofErr w:type="spellEnd"/>
      <w:r w:rsidR="007F4623">
        <w:rPr>
          <w:rFonts w:ascii="Arial" w:hAnsi="Arial" w:cs="Arial"/>
        </w:rPr>
        <w:t xml:space="preserve"> volunteered to work on it.</w:t>
      </w:r>
    </w:p>
    <w:p w14:paraId="6D852E04" w14:textId="77777777" w:rsidR="007F4623" w:rsidRPr="007F4623" w:rsidRDefault="007F4623" w:rsidP="007F4623">
      <w:pPr>
        <w:rPr>
          <w:rFonts w:ascii="Arial" w:hAnsi="Arial" w:cs="Arial"/>
        </w:rPr>
      </w:pPr>
    </w:p>
    <w:p w14:paraId="52A28B52" w14:textId="639B4C4D" w:rsidR="006C1877" w:rsidRPr="0070686D" w:rsidRDefault="006C1877" w:rsidP="0070686D">
      <w:pPr>
        <w:spacing w:after="120"/>
      </w:pPr>
      <w:r w:rsidRPr="006C1877">
        <w:rPr>
          <w:rFonts w:ascii="Arial" w:hAnsi="Arial" w:cs="Arial"/>
          <w:b/>
          <w:bCs/>
        </w:rPr>
        <w:t>Georgia Senate Run-off Election (Please consider bringing a check book for a group donation)</w:t>
      </w:r>
      <w:r w:rsidR="0070686D">
        <w:rPr>
          <w:rFonts w:ascii="Arial" w:hAnsi="Arial" w:cs="Arial"/>
          <w:b/>
          <w:bCs/>
        </w:rPr>
        <w:t xml:space="preserve">:  </w:t>
      </w:r>
      <w:r w:rsidR="0070686D" w:rsidRPr="0070686D">
        <w:rPr>
          <w:rFonts w:ascii="Arial" w:hAnsi="Arial" w:cs="Arial"/>
        </w:rPr>
        <w:t>Rick Cousin moved that we donate $300 to Fair Fight where the donation can be split.  Further to send a letter to Stacey Abrams for her contribution to flipping Georgia</w:t>
      </w:r>
      <w:r w:rsidR="0070686D">
        <w:rPr>
          <w:rFonts w:ascii="Arial" w:hAnsi="Arial" w:cs="Arial"/>
        </w:rPr>
        <w:t xml:space="preserve">. </w:t>
      </w:r>
      <w:r w:rsidR="00CC678C">
        <w:rPr>
          <w:rFonts w:ascii="Arial" w:hAnsi="Arial" w:cs="Arial"/>
        </w:rPr>
        <w:t>The Committee is split about the effectiveness of sending money</w:t>
      </w:r>
      <w:r w:rsidR="005F6600">
        <w:rPr>
          <w:rFonts w:ascii="Arial" w:hAnsi="Arial" w:cs="Arial"/>
        </w:rPr>
        <w:t xml:space="preserve"> verses other means of support such as phoning and letter writing</w:t>
      </w:r>
      <w:r w:rsidR="00CC678C">
        <w:rPr>
          <w:rFonts w:ascii="Arial" w:hAnsi="Arial" w:cs="Arial"/>
        </w:rPr>
        <w:t xml:space="preserve">.  The Chair asked the Committee to make donations to the Treasurer specifically for the Georgia race rather than taking it from existing funds.  </w:t>
      </w:r>
      <w:proofErr w:type="spellStart"/>
      <w:r w:rsidR="00CC678C">
        <w:rPr>
          <w:rFonts w:ascii="Arial" w:hAnsi="Arial" w:cs="Arial"/>
        </w:rPr>
        <w:t>Ne</w:t>
      </w:r>
      <w:r w:rsidR="005F6600">
        <w:rPr>
          <w:rFonts w:ascii="Arial" w:hAnsi="Arial" w:cs="Arial"/>
        </w:rPr>
        <w:t>j</w:t>
      </w:r>
      <w:r w:rsidR="00CC678C">
        <w:rPr>
          <w:rFonts w:ascii="Arial" w:hAnsi="Arial" w:cs="Arial"/>
        </w:rPr>
        <w:t>la</w:t>
      </w:r>
      <w:proofErr w:type="spellEnd"/>
      <w:r w:rsidR="00CC678C">
        <w:rPr>
          <w:rFonts w:ascii="Arial" w:hAnsi="Arial" w:cs="Arial"/>
        </w:rPr>
        <w:t xml:space="preserve"> </w:t>
      </w:r>
      <w:proofErr w:type="spellStart"/>
      <w:r w:rsidR="005F6600">
        <w:rPr>
          <w:rFonts w:ascii="Arial" w:hAnsi="Arial" w:cs="Arial"/>
        </w:rPr>
        <w:t>Liias</w:t>
      </w:r>
      <w:proofErr w:type="spellEnd"/>
      <w:r w:rsidR="005F6600">
        <w:rPr>
          <w:rFonts w:ascii="Arial" w:hAnsi="Arial" w:cs="Arial"/>
        </w:rPr>
        <w:t xml:space="preserve"> </w:t>
      </w:r>
      <w:r w:rsidR="00CC678C">
        <w:rPr>
          <w:rFonts w:ascii="Arial" w:hAnsi="Arial" w:cs="Arial"/>
        </w:rPr>
        <w:t xml:space="preserve">suggested we all do our donations to </w:t>
      </w:r>
      <w:proofErr w:type="spellStart"/>
      <w:r w:rsidR="00CC678C">
        <w:rPr>
          <w:rFonts w:ascii="Arial" w:hAnsi="Arial" w:cs="Arial"/>
        </w:rPr>
        <w:t>ActBlue</w:t>
      </w:r>
      <w:proofErr w:type="spellEnd"/>
      <w:r w:rsidR="00CC678C">
        <w:rPr>
          <w:rFonts w:ascii="Arial" w:hAnsi="Arial" w:cs="Arial"/>
        </w:rPr>
        <w:t xml:space="preserve"> and email Tim what we donated.  C</w:t>
      </w:r>
      <w:r w:rsidR="005F6600">
        <w:rPr>
          <w:rFonts w:ascii="Arial" w:hAnsi="Arial" w:cs="Arial"/>
        </w:rPr>
        <w:t xml:space="preserve">hristine </w:t>
      </w:r>
      <w:r w:rsidR="00CC678C">
        <w:rPr>
          <w:rFonts w:ascii="Arial" w:hAnsi="Arial" w:cs="Arial"/>
        </w:rPr>
        <w:t>D</w:t>
      </w:r>
      <w:r w:rsidR="005F6600">
        <w:rPr>
          <w:rFonts w:ascii="Arial" w:hAnsi="Arial" w:cs="Arial"/>
        </w:rPr>
        <w:t>insmore</w:t>
      </w:r>
      <w:r w:rsidR="00CC678C">
        <w:rPr>
          <w:rFonts w:ascii="Arial" w:hAnsi="Arial" w:cs="Arial"/>
        </w:rPr>
        <w:t xml:space="preserve"> did a friendly amendment that the Committee target $300 and add individual contributions.  </w:t>
      </w:r>
      <w:r w:rsidR="00605542">
        <w:rPr>
          <w:rFonts w:ascii="Arial" w:hAnsi="Arial" w:cs="Arial"/>
        </w:rPr>
        <w:t>Send checks to the Treasurer, who will place all funds to Fair Fight.  Motion passed 16 Yes, 2 No.</w:t>
      </w:r>
    </w:p>
    <w:p w14:paraId="0659A751" w14:textId="4002C125" w:rsidR="006C1877" w:rsidRPr="00BC062D" w:rsidRDefault="006C1877" w:rsidP="00BC062D">
      <w:pPr>
        <w:pStyle w:val="gmail-xmsonospacing"/>
        <w:spacing w:before="0" w:beforeAutospacing="0" w:after="0" w:afterAutospacing="0"/>
      </w:pPr>
      <w:r w:rsidRPr="006C1877">
        <w:rPr>
          <w:rFonts w:ascii="Arial" w:hAnsi="Arial" w:cs="Arial"/>
          <w:b/>
          <w:bCs/>
          <w:color w:val="212121"/>
        </w:rPr>
        <w:t>Neighbor to Neighbor</w:t>
      </w:r>
      <w:r w:rsidR="00BC062D">
        <w:rPr>
          <w:rFonts w:ascii="Arial" w:hAnsi="Arial" w:cs="Arial"/>
          <w:b/>
          <w:bCs/>
          <w:color w:val="212121"/>
        </w:rPr>
        <w:t xml:space="preserve">:  </w:t>
      </w:r>
      <w:r w:rsidR="00BC062D">
        <w:rPr>
          <w:rFonts w:ascii="Arial" w:hAnsi="Arial" w:cs="Arial"/>
          <w:color w:val="212121"/>
        </w:rPr>
        <w:t>Kevin Freeman</w:t>
      </w:r>
      <w:r w:rsidR="00605542">
        <w:rPr>
          <w:rFonts w:ascii="Arial" w:hAnsi="Arial" w:cs="Arial"/>
          <w:color w:val="212121"/>
        </w:rPr>
        <w:t xml:space="preserve"> has a meeting November 30 at 7 PM.  </w:t>
      </w:r>
      <w:r w:rsidR="00C4690A">
        <w:rPr>
          <w:rFonts w:ascii="Arial" w:hAnsi="Arial" w:cs="Arial"/>
          <w:color w:val="212121"/>
        </w:rPr>
        <w:t>He added that the w</w:t>
      </w:r>
      <w:r w:rsidR="00605542">
        <w:rPr>
          <w:rFonts w:ascii="Arial" w:hAnsi="Arial" w:cs="Arial"/>
          <w:color w:val="212121"/>
        </w:rPr>
        <w:t xml:space="preserve">eekly protest at Main and Market has moved to Saturdays and all are welcome. </w:t>
      </w:r>
    </w:p>
    <w:p w14:paraId="265012B0" w14:textId="77777777" w:rsidR="00C4690A" w:rsidRDefault="00C4690A" w:rsidP="00BC062D">
      <w:pPr>
        <w:rPr>
          <w:rFonts w:ascii="Arial" w:hAnsi="Arial" w:cs="Arial"/>
          <w:b/>
          <w:bCs/>
        </w:rPr>
      </w:pPr>
    </w:p>
    <w:p w14:paraId="6A23BB84" w14:textId="01E4D4CA" w:rsidR="006C1877" w:rsidRPr="00605542" w:rsidRDefault="006C1877" w:rsidP="00BC062D">
      <w:r w:rsidRPr="006C1877">
        <w:rPr>
          <w:rFonts w:ascii="Arial" w:hAnsi="Arial" w:cs="Arial"/>
          <w:b/>
          <w:bCs/>
        </w:rPr>
        <w:t>Announcements</w:t>
      </w:r>
      <w:r w:rsidR="00605542">
        <w:rPr>
          <w:rFonts w:ascii="Arial" w:hAnsi="Arial" w:cs="Arial"/>
          <w:b/>
          <w:bCs/>
        </w:rPr>
        <w:t xml:space="preserve">:  </w:t>
      </w:r>
      <w:r w:rsidR="00605542">
        <w:rPr>
          <w:rFonts w:ascii="Arial" w:hAnsi="Arial" w:cs="Arial"/>
        </w:rPr>
        <w:t xml:space="preserve">Andrew Zink </w:t>
      </w:r>
      <w:r w:rsidR="005F6600">
        <w:rPr>
          <w:rFonts w:ascii="Arial" w:hAnsi="Arial" w:cs="Arial"/>
        </w:rPr>
        <w:t>a</w:t>
      </w:r>
      <w:r w:rsidR="00605542">
        <w:rPr>
          <w:rFonts w:ascii="Arial" w:hAnsi="Arial" w:cs="Arial"/>
        </w:rPr>
        <w:t xml:space="preserve">sked that we have a December meeting to strategize for next year. John </w:t>
      </w:r>
      <w:proofErr w:type="spellStart"/>
      <w:r w:rsidR="00605542">
        <w:rPr>
          <w:rFonts w:ascii="Arial" w:hAnsi="Arial" w:cs="Arial"/>
        </w:rPr>
        <w:t>Schoonmaker</w:t>
      </w:r>
      <w:proofErr w:type="spellEnd"/>
      <w:r w:rsidR="00605542">
        <w:rPr>
          <w:rFonts w:ascii="Arial" w:hAnsi="Arial" w:cs="Arial"/>
        </w:rPr>
        <w:t xml:space="preserve"> moved to meet on December 29, seconded by Kat Smith. </w:t>
      </w:r>
      <w:r w:rsidR="00C4690A">
        <w:rPr>
          <w:rFonts w:ascii="Arial" w:hAnsi="Arial" w:cs="Arial"/>
        </w:rPr>
        <w:t xml:space="preserve">Discussion: </w:t>
      </w:r>
      <w:r w:rsidR="00605542">
        <w:rPr>
          <w:rFonts w:ascii="Arial" w:hAnsi="Arial" w:cs="Arial"/>
        </w:rPr>
        <w:t xml:space="preserve"> </w:t>
      </w:r>
      <w:proofErr w:type="spellStart"/>
      <w:r w:rsidR="00605542">
        <w:rPr>
          <w:rFonts w:ascii="Arial" w:hAnsi="Arial" w:cs="Arial"/>
        </w:rPr>
        <w:t>Nejla</w:t>
      </w:r>
      <w:proofErr w:type="spellEnd"/>
      <w:r w:rsidR="00605542">
        <w:rPr>
          <w:rFonts w:ascii="Arial" w:hAnsi="Arial" w:cs="Arial"/>
        </w:rPr>
        <w:t xml:space="preserve"> </w:t>
      </w:r>
      <w:proofErr w:type="spellStart"/>
      <w:r w:rsidR="00605542">
        <w:rPr>
          <w:rFonts w:ascii="Arial" w:hAnsi="Arial" w:cs="Arial"/>
        </w:rPr>
        <w:t>Liias</w:t>
      </w:r>
      <w:proofErr w:type="spellEnd"/>
      <w:r w:rsidR="00605542">
        <w:rPr>
          <w:rFonts w:ascii="Arial" w:hAnsi="Arial" w:cs="Arial"/>
        </w:rPr>
        <w:t xml:space="preserve"> countered that we not</w:t>
      </w:r>
      <w:r w:rsidR="00C4690A">
        <w:rPr>
          <w:rFonts w:ascii="Arial" w:hAnsi="Arial" w:cs="Arial"/>
        </w:rPr>
        <w:t xml:space="preserve"> have a December meeting</w:t>
      </w:r>
      <w:r w:rsidR="00605542">
        <w:rPr>
          <w:rFonts w:ascii="Arial" w:hAnsi="Arial" w:cs="Arial"/>
        </w:rPr>
        <w:t xml:space="preserve">, that we need a break. </w:t>
      </w:r>
      <w:r w:rsidR="00C4690A">
        <w:rPr>
          <w:rFonts w:ascii="Arial" w:hAnsi="Arial" w:cs="Arial"/>
        </w:rPr>
        <w:t>The Chair noted that t</w:t>
      </w:r>
      <w:r w:rsidR="00605542">
        <w:rPr>
          <w:rFonts w:ascii="Arial" w:hAnsi="Arial" w:cs="Arial"/>
        </w:rPr>
        <w:t>he County Executive Committee is meeting that night</w:t>
      </w:r>
      <w:r w:rsidR="00C4690A">
        <w:rPr>
          <w:rFonts w:ascii="Arial" w:hAnsi="Arial" w:cs="Arial"/>
        </w:rPr>
        <w:t xml:space="preserve"> </w:t>
      </w:r>
      <w:r w:rsidR="00C226F5">
        <w:rPr>
          <w:rFonts w:ascii="Arial" w:hAnsi="Arial" w:cs="Arial"/>
        </w:rPr>
        <w:t xml:space="preserve">and therefore he, the Vice-Chair and Secretary will not be available.  He </w:t>
      </w:r>
      <w:r w:rsidR="00605542">
        <w:rPr>
          <w:rFonts w:ascii="Arial" w:hAnsi="Arial" w:cs="Arial"/>
        </w:rPr>
        <w:t>countered that we hold two meetings in January. (Petitioning will begin in February).</w:t>
      </w:r>
      <w:r w:rsidR="003012F1">
        <w:rPr>
          <w:rFonts w:ascii="Arial" w:hAnsi="Arial" w:cs="Arial"/>
        </w:rPr>
        <w:t xml:space="preserve">  John </w:t>
      </w:r>
      <w:proofErr w:type="spellStart"/>
      <w:r w:rsidR="00C226F5">
        <w:rPr>
          <w:rFonts w:ascii="Arial" w:hAnsi="Arial" w:cs="Arial"/>
        </w:rPr>
        <w:t>Schoonmaker</w:t>
      </w:r>
      <w:proofErr w:type="spellEnd"/>
      <w:r w:rsidR="00C226F5">
        <w:rPr>
          <w:rFonts w:ascii="Arial" w:hAnsi="Arial" w:cs="Arial"/>
        </w:rPr>
        <w:t xml:space="preserve"> </w:t>
      </w:r>
      <w:r w:rsidR="003012F1">
        <w:rPr>
          <w:rFonts w:ascii="Arial" w:hAnsi="Arial" w:cs="Arial"/>
        </w:rPr>
        <w:t xml:space="preserve">added that we could move it to the Coordinated Campaign </w:t>
      </w:r>
      <w:r w:rsidR="00C226F5">
        <w:rPr>
          <w:rFonts w:ascii="Arial" w:hAnsi="Arial" w:cs="Arial"/>
        </w:rPr>
        <w:t xml:space="preserve">Committee </w:t>
      </w:r>
      <w:r w:rsidR="003012F1">
        <w:rPr>
          <w:rFonts w:ascii="Arial" w:hAnsi="Arial" w:cs="Arial"/>
        </w:rPr>
        <w:t xml:space="preserve">and let anyone who wants </w:t>
      </w:r>
      <w:r w:rsidR="00C226F5">
        <w:rPr>
          <w:rFonts w:ascii="Arial" w:hAnsi="Arial" w:cs="Arial"/>
        </w:rPr>
        <w:t xml:space="preserve">to be involved </w:t>
      </w:r>
      <w:r w:rsidR="003012F1">
        <w:rPr>
          <w:rFonts w:ascii="Arial" w:hAnsi="Arial" w:cs="Arial"/>
        </w:rPr>
        <w:t>attend that</w:t>
      </w:r>
      <w:r w:rsidR="00FA2B48">
        <w:rPr>
          <w:rFonts w:ascii="Arial" w:hAnsi="Arial" w:cs="Arial"/>
        </w:rPr>
        <w:t xml:space="preserve"> and</w:t>
      </w:r>
      <w:r w:rsidR="00C226F5">
        <w:rPr>
          <w:rFonts w:ascii="Arial" w:hAnsi="Arial" w:cs="Arial"/>
        </w:rPr>
        <w:t xml:space="preserve"> </w:t>
      </w:r>
      <w:r w:rsidR="003012F1">
        <w:rPr>
          <w:rFonts w:ascii="Arial" w:hAnsi="Arial" w:cs="Arial"/>
        </w:rPr>
        <w:t xml:space="preserve"> withdrew his motion.  </w:t>
      </w:r>
    </w:p>
    <w:p w14:paraId="03433747" w14:textId="77777777" w:rsidR="00BC062D" w:rsidRDefault="00BC062D" w:rsidP="00BC062D">
      <w:pPr>
        <w:rPr>
          <w:rFonts w:ascii="Arial" w:hAnsi="Arial" w:cs="Arial"/>
          <w:b/>
          <w:bCs/>
        </w:rPr>
      </w:pPr>
    </w:p>
    <w:p w14:paraId="77DDAFCF" w14:textId="191106F1" w:rsidR="006C1877" w:rsidRDefault="006C1877" w:rsidP="00BC062D">
      <w:pPr>
        <w:rPr>
          <w:rFonts w:ascii="Arial" w:hAnsi="Arial" w:cs="Arial"/>
        </w:rPr>
      </w:pPr>
      <w:r w:rsidRPr="006C1877">
        <w:rPr>
          <w:rFonts w:ascii="Arial" w:hAnsi="Arial" w:cs="Arial"/>
          <w:b/>
          <w:bCs/>
        </w:rPr>
        <w:t>Adjournment</w:t>
      </w:r>
      <w:r w:rsidR="0072373A">
        <w:rPr>
          <w:rFonts w:ascii="Arial" w:hAnsi="Arial" w:cs="Arial"/>
          <w:b/>
          <w:bCs/>
        </w:rPr>
        <w:t xml:space="preserve">:  </w:t>
      </w:r>
      <w:r w:rsidR="0072373A">
        <w:rPr>
          <w:rFonts w:ascii="Arial" w:hAnsi="Arial" w:cs="Arial"/>
        </w:rPr>
        <w:t>Moved by</w:t>
      </w:r>
      <w:r w:rsidR="000B68C8">
        <w:rPr>
          <w:rFonts w:ascii="Arial" w:hAnsi="Arial" w:cs="Arial"/>
        </w:rPr>
        <w:t xml:space="preserve"> Mike </w:t>
      </w:r>
      <w:proofErr w:type="spellStart"/>
      <w:r w:rsidR="000B68C8">
        <w:rPr>
          <w:rFonts w:ascii="Arial" w:hAnsi="Arial" w:cs="Arial"/>
        </w:rPr>
        <w:t>Harkavy</w:t>
      </w:r>
      <w:proofErr w:type="spellEnd"/>
      <w:r w:rsidR="0072373A">
        <w:rPr>
          <w:rFonts w:ascii="Arial" w:hAnsi="Arial" w:cs="Arial"/>
        </w:rPr>
        <w:t xml:space="preserve"> and seconded by</w:t>
      </w:r>
      <w:r w:rsidR="000B68C8">
        <w:rPr>
          <w:rFonts w:ascii="Arial" w:hAnsi="Arial" w:cs="Arial"/>
        </w:rPr>
        <w:t xml:space="preserve"> Bill Barr</w:t>
      </w:r>
      <w:r w:rsidR="0072373A">
        <w:rPr>
          <w:rFonts w:ascii="Arial" w:hAnsi="Arial" w:cs="Arial"/>
        </w:rPr>
        <w:t>.</w:t>
      </w:r>
    </w:p>
    <w:p w14:paraId="3D441A14" w14:textId="46EC4D5A" w:rsidR="00FA2B48" w:rsidRPr="0072373A" w:rsidRDefault="00FA2B48" w:rsidP="00BC062D">
      <w:r>
        <w:rPr>
          <w:rFonts w:ascii="Arial" w:hAnsi="Arial" w:cs="Arial"/>
        </w:rPr>
        <w:lastRenderedPageBreak/>
        <w:t>Respectfully submitted:  William Barr, Secretary</w:t>
      </w:r>
    </w:p>
    <w:p w14:paraId="0E0EE37B" w14:textId="77777777" w:rsidR="00006FBE" w:rsidRPr="006C1877" w:rsidRDefault="00006FBE">
      <w:pPr>
        <w:rPr>
          <w:b/>
          <w:bCs/>
        </w:rPr>
      </w:pPr>
    </w:p>
    <w:sectPr w:rsidR="00006FBE" w:rsidRPr="006C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77"/>
    <w:rsid w:val="00006FBE"/>
    <w:rsid w:val="00060D87"/>
    <w:rsid w:val="000B68C8"/>
    <w:rsid w:val="001705C0"/>
    <w:rsid w:val="001D305F"/>
    <w:rsid w:val="003012F1"/>
    <w:rsid w:val="003B3E32"/>
    <w:rsid w:val="00404A3A"/>
    <w:rsid w:val="004A66C1"/>
    <w:rsid w:val="004F5C6B"/>
    <w:rsid w:val="005956D7"/>
    <w:rsid w:val="005F6600"/>
    <w:rsid w:val="00605542"/>
    <w:rsid w:val="006C1877"/>
    <w:rsid w:val="0070686D"/>
    <w:rsid w:val="0072373A"/>
    <w:rsid w:val="007B1123"/>
    <w:rsid w:val="007F4623"/>
    <w:rsid w:val="008718B1"/>
    <w:rsid w:val="00A711FB"/>
    <w:rsid w:val="00BC062D"/>
    <w:rsid w:val="00C226F5"/>
    <w:rsid w:val="00C3236A"/>
    <w:rsid w:val="00C4690A"/>
    <w:rsid w:val="00CC678C"/>
    <w:rsid w:val="00CD269C"/>
    <w:rsid w:val="00D64F49"/>
    <w:rsid w:val="00DD3F10"/>
    <w:rsid w:val="00F67D7D"/>
    <w:rsid w:val="00FA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5395"/>
  <w15:chartTrackingRefBased/>
  <w15:docId w15:val="{A581706D-2511-45CF-9BBB-CF40889F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7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xmsonormal">
    <w:name w:val="gmail-xmsonormal"/>
    <w:basedOn w:val="Normal"/>
    <w:rsid w:val="006C1877"/>
    <w:pPr>
      <w:spacing w:before="100" w:beforeAutospacing="1" w:after="100" w:afterAutospacing="1"/>
    </w:pPr>
    <w:rPr>
      <w:rFonts w:ascii="Calibri" w:hAnsi="Calibri" w:cs="Calibri"/>
    </w:rPr>
  </w:style>
  <w:style w:type="paragraph" w:customStyle="1" w:styleId="gmail-xmsonospacing">
    <w:name w:val="gmail-xmsonospacing"/>
    <w:basedOn w:val="Normal"/>
    <w:rsid w:val="006C1877"/>
    <w:pPr>
      <w:spacing w:before="100" w:beforeAutospacing="1" w:after="100" w:afterAutospacing="1"/>
    </w:pPr>
    <w:rPr>
      <w:rFonts w:ascii="Calibri" w:hAnsi="Calibri" w:cs="Calibri"/>
    </w:rPr>
  </w:style>
  <w:style w:type="character" w:customStyle="1" w:styleId="gmail-contextualextensionhighlight">
    <w:name w:val="gmail-contextualextensionhighlight"/>
    <w:basedOn w:val="DefaultParagraphFont"/>
    <w:rsid w:val="006C1877"/>
  </w:style>
  <w:style w:type="paragraph" w:styleId="BalloonText">
    <w:name w:val="Balloon Text"/>
    <w:basedOn w:val="Normal"/>
    <w:link w:val="BalloonTextChar"/>
    <w:uiPriority w:val="99"/>
    <w:semiHidden/>
    <w:unhideWhenUsed/>
    <w:rsid w:val="00F67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7D"/>
    <w:rPr>
      <w:rFonts w:ascii="Segoe UI" w:eastAsiaTheme="minorEastAsia" w:hAnsi="Segoe UI" w:cs="Segoe UI"/>
      <w:sz w:val="18"/>
      <w:szCs w:val="18"/>
    </w:rPr>
  </w:style>
  <w:style w:type="character" w:styleId="Hyperlink">
    <w:name w:val="Hyperlink"/>
    <w:basedOn w:val="DefaultParagraphFont"/>
    <w:uiPriority w:val="99"/>
    <w:unhideWhenUsed/>
    <w:rsid w:val="001705C0"/>
    <w:rPr>
      <w:color w:val="0563C1" w:themeColor="hyperlink"/>
      <w:u w:val="single"/>
    </w:rPr>
  </w:style>
  <w:style w:type="character" w:styleId="UnresolvedMention">
    <w:name w:val="Unresolved Mention"/>
    <w:basedOn w:val="DefaultParagraphFont"/>
    <w:uiPriority w:val="99"/>
    <w:semiHidden/>
    <w:unhideWhenUsed/>
    <w:rsid w:val="0017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1452">
      <w:bodyDiv w:val="1"/>
      <w:marLeft w:val="0"/>
      <w:marRight w:val="0"/>
      <w:marTop w:val="0"/>
      <w:marBottom w:val="0"/>
      <w:divBdr>
        <w:top w:val="none" w:sz="0" w:space="0" w:color="auto"/>
        <w:left w:val="none" w:sz="0" w:space="0" w:color="auto"/>
        <w:bottom w:val="none" w:sz="0" w:space="0" w:color="auto"/>
        <w:right w:val="none" w:sz="0" w:space="0" w:color="auto"/>
      </w:divBdr>
    </w:div>
    <w:div w:id="1249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freeman@saugerties.townhall" TargetMode="External"/><Relationship Id="rId4" Type="http://schemas.openxmlformats.org/officeDocument/2006/relationships/hyperlink" Target="https://townsaugerties.digitaltowpath.org:10234/content/Generic/View/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10</cp:revision>
  <dcterms:created xsi:type="dcterms:W3CDTF">2020-11-24T21:42:00Z</dcterms:created>
  <dcterms:modified xsi:type="dcterms:W3CDTF">2020-11-27T17:17:00Z</dcterms:modified>
</cp:coreProperties>
</file>